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97" w:rsidRDefault="00502897" w:rsidP="00502897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383838"/>
          <w:sz w:val="24"/>
          <w:szCs w:val="24"/>
          <w:lang w:eastAsia="ru-RU"/>
        </w:rPr>
      </w:pPr>
    </w:p>
    <w:p w:rsidR="00502897" w:rsidRDefault="00502897" w:rsidP="005028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383838"/>
          <w:sz w:val="28"/>
          <w:szCs w:val="28"/>
          <w:lang w:eastAsia="ru-RU"/>
        </w:rPr>
        <w:t xml:space="preserve">Протокол №1 </w:t>
      </w:r>
    </w:p>
    <w:p w:rsidR="00502897" w:rsidRDefault="00502897" w:rsidP="005028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383838"/>
          <w:sz w:val="28"/>
          <w:szCs w:val="28"/>
          <w:lang w:eastAsia="ru-RU"/>
        </w:rPr>
        <w:t>заседания методического заседания учителей истории и обществознания</w:t>
      </w:r>
    </w:p>
    <w:p w:rsidR="00502897" w:rsidRDefault="00502897" w:rsidP="005028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383838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color w:val="383838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Cs/>
          <w:color w:val="383838"/>
          <w:sz w:val="28"/>
          <w:szCs w:val="28"/>
          <w:lang w:eastAsia="ru-RU"/>
        </w:rPr>
        <w:t>.09. 202</w:t>
      </w:r>
      <w:r>
        <w:rPr>
          <w:rFonts w:ascii="Times New Roman" w:eastAsia="Times New Roman" w:hAnsi="Times New Roman"/>
          <w:bCs/>
          <w:color w:val="383838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Cs/>
          <w:color w:val="383838"/>
          <w:sz w:val="28"/>
          <w:szCs w:val="28"/>
          <w:lang w:eastAsia="ru-RU"/>
        </w:rPr>
        <w:t xml:space="preserve"> года.</w:t>
      </w:r>
    </w:p>
    <w:p w:rsidR="00502897" w:rsidRDefault="00502897" w:rsidP="00502897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383838"/>
          <w:sz w:val="28"/>
          <w:szCs w:val="28"/>
          <w:lang w:eastAsia="ru-RU"/>
        </w:rPr>
        <w:t xml:space="preserve">Присутствовало: </w:t>
      </w:r>
      <w:r>
        <w:rPr>
          <w:rFonts w:ascii="Times New Roman" w:eastAsia="Times New Roman" w:hAnsi="Times New Roman"/>
          <w:bCs/>
          <w:color w:val="383838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bCs/>
          <w:color w:val="383838"/>
          <w:sz w:val="28"/>
          <w:szCs w:val="28"/>
          <w:lang w:eastAsia="ru-RU"/>
        </w:rPr>
        <w:t xml:space="preserve"> человека</w:t>
      </w:r>
    </w:p>
    <w:p w:rsidR="00502897" w:rsidRDefault="00502897" w:rsidP="005028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>Повестка дня:</w:t>
      </w:r>
    </w:p>
    <w:p w:rsidR="00502897" w:rsidRDefault="00502897" w:rsidP="00502897">
      <w:pPr>
        <w:numPr>
          <w:ilvl w:val="0"/>
          <w:numId w:val="1"/>
        </w:numPr>
        <w:spacing w:before="48" w:after="48" w:line="288" w:lineRule="atLeast"/>
        <w:ind w:left="630"/>
        <w:jc w:val="both"/>
        <w:rPr>
          <w:rFonts w:ascii="Times New Roman" w:eastAsia="Times New Roman" w:hAnsi="Times New Roman"/>
          <w:color w:val="231A0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31A01"/>
          <w:sz w:val="28"/>
          <w:szCs w:val="28"/>
          <w:lang w:eastAsia="ru-RU"/>
        </w:rPr>
        <w:t>Анализ работы МО за 20</w:t>
      </w:r>
      <w:r>
        <w:rPr>
          <w:rFonts w:ascii="Times New Roman" w:eastAsia="Times New Roman" w:hAnsi="Times New Roman"/>
          <w:color w:val="231A01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color w:val="231A01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/>
          <w:color w:val="231A0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231A01"/>
          <w:sz w:val="28"/>
          <w:szCs w:val="28"/>
          <w:lang w:eastAsia="ru-RU"/>
        </w:rPr>
        <w:t xml:space="preserve"> учебный год и утверждение плана работы и задач на новый 202</w:t>
      </w:r>
      <w:r>
        <w:rPr>
          <w:rFonts w:ascii="Times New Roman" w:eastAsia="Times New Roman" w:hAnsi="Times New Roman"/>
          <w:color w:val="231A0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231A01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/>
          <w:color w:val="231A0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231A01"/>
          <w:sz w:val="28"/>
          <w:szCs w:val="28"/>
          <w:lang w:eastAsia="ru-RU"/>
        </w:rPr>
        <w:t>учебный год.</w:t>
      </w:r>
    </w:p>
    <w:p w:rsidR="00502897" w:rsidRDefault="00502897" w:rsidP="00502897">
      <w:pPr>
        <w:numPr>
          <w:ilvl w:val="0"/>
          <w:numId w:val="1"/>
        </w:numPr>
        <w:spacing w:before="48" w:after="48" w:line="288" w:lineRule="atLeast"/>
        <w:ind w:left="630"/>
        <w:jc w:val="both"/>
        <w:rPr>
          <w:rFonts w:ascii="Times New Roman" w:eastAsia="Times New Roman" w:hAnsi="Times New Roman"/>
          <w:color w:val="231A0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31A01"/>
          <w:sz w:val="28"/>
          <w:szCs w:val="28"/>
          <w:lang w:eastAsia="ru-RU"/>
        </w:rPr>
        <w:t>Утверждение календарно-тематических планов учителей. Обсуждение замечаний и рекомендаций по планированию учебного процесса.</w:t>
      </w:r>
    </w:p>
    <w:p w:rsidR="00502897" w:rsidRDefault="00502897" w:rsidP="00502897">
      <w:pPr>
        <w:numPr>
          <w:ilvl w:val="0"/>
          <w:numId w:val="1"/>
        </w:numPr>
        <w:spacing w:before="48" w:after="48" w:line="288" w:lineRule="atLeast"/>
        <w:ind w:left="630"/>
        <w:jc w:val="both"/>
        <w:rPr>
          <w:rFonts w:ascii="Times New Roman" w:eastAsia="Times New Roman" w:hAnsi="Times New Roman"/>
          <w:color w:val="231A0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31A01"/>
          <w:sz w:val="28"/>
          <w:szCs w:val="28"/>
          <w:lang w:eastAsia="ru-RU"/>
        </w:rPr>
        <w:t>Обсуждение тем по самообразованию.</w:t>
      </w:r>
    </w:p>
    <w:p w:rsidR="00502897" w:rsidRDefault="00502897" w:rsidP="005028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> Ход заседания.</w:t>
      </w:r>
    </w:p>
    <w:p w:rsidR="00502897" w:rsidRDefault="00502897" w:rsidP="00502897">
      <w:pPr>
        <w:ind w:right="5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 xml:space="preserve">  </w:t>
      </w:r>
      <w:proofErr w:type="spellStart"/>
      <w:r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>По-первому</w:t>
      </w:r>
      <w:proofErr w:type="spellEnd"/>
      <w:r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 xml:space="preserve"> вопросу слушали </w:t>
      </w:r>
      <w:proofErr w:type="spellStart"/>
      <w:r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>Асламханову</w:t>
      </w:r>
      <w:proofErr w:type="spellEnd"/>
      <w:r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 xml:space="preserve"> А.Г.</w:t>
      </w:r>
      <w:r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 xml:space="preserve"> и руководителя МО </w:t>
      </w:r>
      <w:proofErr w:type="spellStart"/>
      <w:r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>Зелимханову</w:t>
      </w:r>
      <w:proofErr w:type="spellEnd"/>
      <w:r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 xml:space="preserve"> С.В.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За прошлый  учебный год было проведено 4 заседания методического объединения, на которых обсуждались наиболее остро стоящие вопросы методического характера, было организовано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взаимопосещение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учителей истории и обществознания.  Каждым учителем были проведены внеклассные мероприятия по предмету.  Открытые уроки проводились по графику, утверждённому администрацией школы. В течение года работал кружок по истории и обществознанию.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Члены кружка приняли участие в школьной и районной олимпиадах.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 прошедшем учебном году были подготовлены и проведены предметные Недели по истории. Учителя предметники активно и результативно проводили внеклассную и исследовательскую работу.</w:t>
      </w:r>
    </w:p>
    <w:p w:rsidR="00502897" w:rsidRDefault="00502897" w:rsidP="00502897">
      <w:pPr>
        <w:spacing w:after="0" w:line="240" w:lineRule="auto"/>
        <w:ind w:right="5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По второму вопросу утверждался проект  плана  работы на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год. Каждым учителем были предложены темы, которые они хотели бы обсудить на заседаниях методического объединения.</w:t>
      </w:r>
    </w:p>
    <w:p w:rsidR="00502897" w:rsidRDefault="00502897" w:rsidP="005028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</w:p>
    <w:p w:rsidR="00502897" w:rsidRDefault="00502897" w:rsidP="005028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>Решили:</w:t>
      </w:r>
    </w:p>
    <w:p w:rsidR="00502897" w:rsidRDefault="00502897" w:rsidP="00502897">
      <w:pPr>
        <w:numPr>
          <w:ilvl w:val="0"/>
          <w:numId w:val="2"/>
        </w:numPr>
        <w:spacing w:before="48" w:after="48" w:line="288" w:lineRule="atLeast"/>
        <w:ind w:left="630"/>
        <w:jc w:val="both"/>
        <w:rPr>
          <w:rFonts w:ascii="Times New Roman" w:eastAsia="Times New Roman" w:hAnsi="Times New Roman"/>
          <w:color w:val="231A0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31A01"/>
          <w:sz w:val="28"/>
          <w:szCs w:val="28"/>
          <w:lang w:eastAsia="ru-RU"/>
        </w:rPr>
        <w:t>Признать работу МО удовлетворительной.</w:t>
      </w:r>
    </w:p>
    <w:p w:rsidR="00502897" w:rsidRDefault="00502897" w:rsidP="00502897">
      <w:pPr>
        <w:numPr>
          <w:ilvl w:val="0"/>
          <w:numId w:val="2"/>
        </w:numPr>
        <w:spacing w:before="48" w:after="48" w:line="288" w:lineRule="atLeast"/>
        <w:ind w:left="630"/>
        <w:jc w:val="both"/>
        <w:rPr>
          <w:rFonts w:ascii="Times New Roman" w:eastAsia="Times New Roman" w:hAnsi="Times New Roman"/>
          <w:color w:val="231A0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31A01"/>
          <w:sz w:val="28"/>
          <w:szCs w:val="28"/>
          <w:lang w:eastAsia="ru-RU"/>
        </w:rPr>
        <w:t>Утвердить цели и задачи МО   на 202</w:t>
      </w:r>
      <w:r>
        <w:rPr>
          <w:rFonts w:ascii="Times New Roman" w:eastAsia="Times New Roman" w:hAnsi="Times New Roman"/>
          <w:color w:val="231A0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231A01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/>
          <w:color w:val="231A0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231A01"/>
          <w:sz w:val="28"/>
          <w:szCs w:val="28"/>
          <w:lang w:eastAsia="ru-RU"/>
        </w:rPr>
        <w:t>учебный год.</w:t>
      </w:r>
    </w:p>
    <w:p w:rsidR="00502897" w:rsidRDefault="00502897" w:rsidP="00502897">
      <w:pPr>
        <w:spacing w:after="0" w:line="240" w:lineRule="auto"/>
        <w:ind w:left="1211" w:right="5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2897" w:rsidRDefault="00502897" w:rsidP="00502897">
      <w:pPr>
        <w:spacing w:after="0" w:line="240" w:lineRule="auto"/>
        <w:ind w:right="535" w:firstLine="12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второму вопро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су  выступил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СалимовА.Х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Start w:id="0" w:name="_GoBack"/>
      <w:bookmarkEnd w:id="0"/>
      <w:r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 xml:space="preserve">, который доложил  о состоянии рабочих программ педагогов, напомнил  о том, что необходимо соблюдать требования предъявляемые к ним. </w:t>
      </w:r>
    </w:p>
    <w:p w:rsidR="00502897" w:rsidRDefault="00502897" w:rsidP="005028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83838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>Решили:</w:t>
      </w:r>
    </w:p>
    <w:p w:rsidR="00502897" w:rsidRDefault="00502897" w:rsidP="0050289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>Утвердить рабочие программы  учителей.</w:t>
      </w:r>
    </w:p>
    <w:p w:rsidR="00502897" w:rsidRDefault="00502897" w:rsidP="0050289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31A01"/>
          <w:sz w:val="28"/>
          <w:szCs w:val="28"/>
          <w:lang w:eastAsia="ru-RU"/>
        </w:rPr>
        <w:t>Развивать творческие способности учащихся путем вовлечения их при выполнении творческих работ, олимпиад, конкурсных работ.</w:t>
      </w:r>
    </w:p>
    <w:p w:rsidR="00502897" w:rsidRDefault="00502897" w:rsidP="005028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>По-третьему</w:t>
      </w:r>
      <w:proofErr w:type="spellEnd"/>
      <w:r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 xml:space="preserve"> вопросу слушали учителей-предметников, назвавших свои темы по самообразованию и методы их реализации.</w:t>
      </w:r>
    </w:p>
    <w:p w:rsidR="00502897" w:rsidRDefault="00502897" w:rsidP="005028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> </w:t>
      </w:r>
    </w:p>
    <w:p w:rsidR="00502897" w:rsidRDefault="00502897" w:rsidP="005028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>Решили:</w:t>
      </w:r>
    </w:p>
    <w:p w:rsidR="00502897" w:rsidRDefault="00502897" w:rsidP="00502897">
      <w:pPr>
        <w:numPr>
          <w:ilvl w:val="0"/>
          <w:numId w:val="4"/>
        </w:numPr>
        <w:spacing w:before="48" w:after="48" w:line="288" w:lineRule="atLeast"/>
        <w:ind w:left="630"/>
        <w:jc w:val="both"/>
        <w:rPr>
          <w:rFonts w:ascii="Times New Roman" w:eastAsia="Times New Roman" w:hAnsi="Times New Roman"/>
          <w:color w:val="231A0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31A01"/>
          <w:sz w:val="28"/>
          <w:szCs w:val="28"/>
          <w:lang w:eastAsia="ru-RU"/>
        </w:rPr>
        <w:t>Темы методических работ учителей утвердить.</w:t>
      </w:r>
    </w:p>
    <w:p w:rsidR="00502897" w:rsidRDefault="00502897" w:rsidP="005028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>Руководитель:                                       /Зелимханова С.В../</w:t>
      </w:r>
    </w:p>
    <w:p w:rsidR="00502897" w:rsidRDefault="00502897" w:rsidP="005028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>Секретарь МО:                                    /</w:t>
      </w:r>
      <w:proofErr w:type="spellStart"/>
      <w:r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>Хайрудинова</w:t>
      </w:r>
      <w:proofErr w:type="spellEnd"/>
      <w:r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 xml:space="preserve"> С.Т./</w:t>
      </w:r>
    </w:p>
    <w:p w:rsidR="00502897" w:rsidRDefault="00502897" w:rsidP="00502897">
      <w:pPr>
        <w:jc w:val="center"/>
        <w:rPr>
          <w:rFonts w:ascii="Times New Roman" w:hAnsi="Times New Roman"/>
          <w:sz w:val="28"/>
          <w:szCs w:val="28"/>
        </w:rPr>
      </w:pPr>
    </w:p>
    <w:p w:rsidR="00502897" w:rsidRDefault="00502897" w:rsidP="00502897"/>
    <w:p w:rsidR="00B8473A" w:rsidRDefault="00B8473A"/>
    <w:sectPr w:rsidR="00B84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27D20"/>
    <w:multiLevelType w:val="multilevel"/>
    <w:tmpl w:val="EDF2E09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364E13"/>
    <w:multiLevelType w:val="multilevel"/>
    <w:tmpl w:val="FB1CE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443188"/>
    <w:multiLevelType w:val="multilevel"/>
    <w:tmpl w:val="CCE87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0800F0"/>
    <w:multiLevelType w:val="hybridMultilevel"/>
    <w:tmpl w:val="45B0C5B8"/>
    <w:lvl w:ilvl="0" w:tplc="99A6DC76">
      <w:start w:val="1"/>
      <w:numFmt w:val="decimal"/>
      <w:lvlText w:val="%1."/>
      <w:lvlJc w:val="left"/>
      <w:pPr>
        <w:ind w:left="1095" w:hanging="360"/>
      </w:p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F7A"/>
    <w:rsid w:val="00502897"/>
    <w:rsid w:val="00B8473A"/>
    <w:rsid w:val="00BB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8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</dc:creator>
  <cp:keywords/>
  <dc:description/>
  <cp:lastModifiedBy>05</cp:lastModifiedBy>
  <cp:revision>2</cp:revision>
  <cp:lastPrinted>2021-11-18T17:09:00Z</cp:lastPrinted>
  <dcterms:created xsi:type="dcterms:W3CDTF">2021-11-18T17:04:00Z</dcterms:created>
  <dcterms:modified xsi:type="dcterms:W3CDTF">2021-11-18T17:10:00Z</dcterms:modified>
</cp:coreProperties>
</file>