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705A" w:rsidRPr="00727548" w:rsidRDefault="00DA705A" w:rsidP="00727548">
      <w:pPr>
        <w:jc w:val="right"/>
        <w:rPr>
          <w:rFonts w:ascii="Times New Roman" w:hAnsi="Times New Roman" w:cs="Times New Roman"/>
          <w:sz w:val="28"/>
          <w:szCs w:val="28"/>
        </w:rPr>
      </w:pPr>
      <w:r w:rsidRPr="00727548">
        <w:rPr>
          <w:rFonts w:ascii="Times New Roman" w:hAnsi="Times New Roman" w:cs="Times New Roman"/>
          <w:sz w:val="28"/>
          <w:szCs w:val="28"/>
        </w:rPr>
        <w:t>Приложение № 1</w:t>
      </w:r>
    </w:p>
    <w:p w:rsidR="00DA705A" w:rsidRPr="00727548" w:rsidRDefault="00DA705A" w:rsidP="00DA705A">
      <w:pPr>
        <w:ind w:left="6237"/>
        <w:jc w:val="right"/>
        <w:rPr>
          <w:rFonts w:ascii="Times New Roman" w:hAnsi="Times New Roman" w:cs="Times New Roman"/>
          <w:sz w:val="28"/>
          <w:szCs w:val="28"/>
        </w:rPr>
      </w:pPr>
      <w:r w:rsidRPr="00727548">
        <w:rPr>
          <w:rFonts w:ascii="Times New Roman" w:hAnsi="Times New Roman" w:cs="Times New Roman"/>
          <w:sz w:val="28"/>
          <w:szCs w:val="28"/>
        </w:rPr>
        <w:t>к приказу Министерства образования и науки</w:t>
      </w:r>
    </w:p>
    <w:p w:rsidR="00DA705A" w:rsidRPr="00727548" w:rsidRDefault="00DA705A" w:rsidP="00DA705A">
      <w:pPr>
        <w:ind w:firstLine="6237"/>
        <w:jc w:val="right"/>
        <w:rPr>
          <w:rFonts w:ascii="Times New Roman" w:hAnsi="Times New Roman" w:cs="Times New Roman"/>
          <w:sz w:val="28"/>
          <w:szCs w:val="28"/>
        </w:rPr>
      </w:pPr>
      <w:r w:rsidRPr="00727548">
        <w:rPr>
          <w:rFonts w:ascii="Times New Roman" w:hAnsi="Times New Roman" w:cs="Times New Roman"/>
          <w:sz w:val="28"/>
          <w:szCs w:val="28"/>
        </w:rPr>
        <w:t>Республики Дагестан</w:t>
      </w:r>
    </w:p>
    <w:p w:rsidR="00DA705A" w:rsidRPr="00727548" w:rsidRDefault="00DA705A" w:rsidP="00DA705A">
      <w:pPr>
        <w:ind w:firstLine="6237"/>
        <w:jc w:val="right"/>
        <w:rPr>
          <w:rFonts w:ascii="Times New Roman" w:hAnsi="Times New Roman" w:cs="Times New Roman"/>
          <w:sz w:val="28"/>
          <w:szCs w:val="28"/>
        </w:rPr>
      </w:pPr>
      <w:r w:rsidRPr="00727548">
        <w:rPr>
          <w:rFonts w:ascii="Times New Roman" w:hAnsi="Times New Roman" w:cs="Times New Roman"/>
          <w:sz w:val="28"/>
          <w:szCs w:val="28"/>
        </w:rPr>
        <w:t>от «___»_________2016г. № __________</w:t>
      </w:r>
    </w:p>
    <w:p w:rsidR="00DA705A" w:rsidRPr="00727548" w:rsidRDefault="00DA705A" w:rsidP="00DA705A">
      <w:pPr>
        <w:jc w:val="center"/>
        <w:rPr>
          <w:rFonts w:ascii="Times New Roman" w:hAnsi="Times New Roman" w:cs="Times New Roman"/>
          <w:b/>
          <w:sz w:val="28"/>
          <w:szCs w:val="28"/>
        </w:rPr>
      </w:pPr>
    </w:p>
    <w:p w:rsidR="00DA705A" w:rsidRPr="00727548" w:rsidRDefault="00DA705A" w:rsidP="00DA705A">
      <w:pPr>
        <w:jc w:val="center"/>
        <w:rPr>
          <w:rFonts w:ascii="Times New Roman" w:hAnsi="Times New Roman" w:cs="Times New Roman"/>
          <w:b/>
          <w:sz w:val="28"/>
          <w:szCs w:val="28"/>
        </w:rPr>
      </w:pPr>
      <w:r w:rsidRPr="00727548">
        <w:rPr>
          <w:rFonts w:ascii="Times New Roman" w:hAnsi="Times New Roman" w:cs="Times New Roman"/>
          <w:b/>
          <w:sz w:val="28"/>
          <w:szCs w:val="28"/>
        </w:rPr>
        <w:t>Административный регламент</w:t>
      </w:r>
    </w:p>
    <w:p w:rsidR="00DA705A" w:rsidRPr="00727548" w:rsidRDefault="00DA705A" w:rsidP="00DA705A">
      <w:pPr>
        <w:jc w:val="center"/>
        <w:rPr>
          <w:rFonts w:ascii="Times New Roman" w:hAnsi="Times New Roman" w:cs="Times New Roman"/>
          <w:b/>
          <w:sz w:val="28"/>
          <w:szCs w:val="28"/>
        </w:rPr>
      </w:pPr>
      <w:r w:rsidRPr="00727548">
        <w:rPr>
          <w:rFonts w:ascii="Times New Roman" w:hAnsi="Times New Roman" w:cs="Times New Roman"/>
          <w:b/>
          <w:sz w:val="28"/>
          <w:szCs w:val="28"/>
        </w:rPr>
        <w:t>предоставления государственной услуги по аттестации педагогических работников организаций, осуществляющих образовательную деятельность на территории Республики Дагестан</w:t>
      </w:r>
    </w:p>
    <w:p w:rsidR="00DA705A" w:rsidRPr="00727548" w:rsidRDefault="00DA705A" w:rsidP="00DA705A">
      <w:pPr>
        <w:pStyle w:val="ConsPlusNormal"/>
        <w:jc w:val="center"/>
        <w:outlineLvl w:val="1"/>
        <w:rPr>
          <w:rFonts w:ascii="Times New Roman" w:hAnsi="Times New Roman" w:cs="Times New Roman"/>
          <w:b/>
          <w:sz w:val="28"/>
          <w:szCs w:val="28"/>
        </w:rPr>
      </w:pPr>
    </w:p>
    <w:p w:rsidR="00DA705A" w:rsidRPr="00727548" w:rsidRDefault="00DA705A" w:rsidP="00DA705A">
      <w:pPr>
        <w:pStyle w:val="ConsPlusNormal"/>
        <w:jc w:val="center"/>
        <w:outlineLvl w:val="1"/>
        <w:rPr>
          <w:rFonts w:ascii="Times New Roman" w:hAnsi="Times New Roman" w:cs="Times New Roman"/>
          <w:b/>
          <w:sz w:val="28"/>
          <w:szCs w:val="28"/>
        </w:rPr>
      </w:pPr>
      <w:r w:rsidRPr="00727548">
        <w:rPr>
          <w:rFonts w:ascii="Times New Roman" w:hAnsi="Times New Roman" w:cs="Times New Roman"/>
          <w:b/>
          <w:sz w:val="28"/>
          <w:szCs w:val="28"/>
        </w:rPr>
        <w:t>I. Общие положения</w:t>
      </w:r>
    </w:p>
    <w:p w:rsidR="00DA705A" w:rsidRPr="00727548" w:rsidRDefault="00DA705A" w:rsidP="00DA705A">
      <w:pPr>
        <w:pStyle w:val="ConsPlusNormal"/>
        <w:tabs>
          <w:tab w:val="left" w:pos="1134"/>
        </w:tabs>
        <w:ind w:firstLine="851"/>
        <w:jc w:val="both"/>
        <w:rPr>
          <w:rFonts w:ascii="Times New Roman" w:hAnsi="Times New Roman" w:cs="Times New Roman"/>
          <w:sz w:val="28"/>
          <w:szCs w:val="28"/>
        </w:rPr>
      </w:pPr>
      <w:r w:rsidRPr="00727548">
        <w:rPr>
          <w:rFonts w:ascii="Times New Roman" w:hAnsi="Times New Roman" w:cs="Times New Roman"/>
          <w:sz w:val="28"/>
          <w:szCs w:val="28"/>
        </w:rPr>
        <w:t xml:space="preserve">1. </w:t>
      </w:r>
      <w:proofErr w:type="gramStart"/>
      <w:r w:rsidRPr="00727548">
        <w:rPr>
          <w:rFonts w:ascii="Times New Roman" w:hAnsi="Times New Roman" w:cs="Times New Roman"/>
          <w:sz w:val="28"/>
          <w:szCs w:val="28"/>
        </w:rPr>
        <w:t>Настоящий Административный регламент регулирует порядок аттестации педагогических работников организаций, осуществляющих образовательную деятельность на территории Республики Дагестан, в соответствии с частью 4 статьи 49 Федерального закона от 29 декабря 2012 г. №273-ФЗ «Об образовании в Российской Федерации» (Собрание законодательства Российской Федерации 2012, №53, ст.7598; 2013, №19, ст.2326; №23, ст. 2878;</w:t>
      </w:r>
      <w:proofErr w:type="gramEnd"/>
      <w:r w:rsidRPr="00727548">
        <w:rPr>
          <w:rFonts w:ascii="Times New Roman" w:hAnsi="Times New Roman" w:cs="Times New Roman"/>
          <w:sz w:val="28"/>
          <w:szCs w:val="28"/>
        </w:rPr>
        <w:t xml:space="preserve"> №</w:t>
      </w:r>
      <w:proofErr w:type="gramStart"/>
      <w:r w:rsidRPr="00727548">
        <w:rPr>
          <w:rFonts w:ascii="Times New Roman" w:hAnsi="Times New Roman" w:cs="Times New Roman"/>
          <w:sz w:val="28"/>
          <w:szCs w:val="28"/>
        </w:rPr>
        <w:t>27, ст. 3462; №30.ю ст.4036; 348, ст. 6165; 2014, №6, ст. 562, ст.566) и приказом Министерства образования и науки Российской Федерации от 7 апреля 2014г. №276 «Об утверждении Порядка проведения аттестации педагогических работников организаций, осуществляющих образовательную деятельность».</w:t>
      </w:r>
      <w:proofErr w:type="gramEnd"/>
    </w:p>
    <w:p w:rsidR="00DA705A" w:rsidRPr="00727548" w:rsidRDefault="00DA705A" w:rsidP="00DA705A">
      <w:pPr>
        <w:pStyle w:val="ConsPlusNormal"/>
        <w:tabs>
          <w:tab w:val="left" w:pos="1134"/>
        </w:tabs>
        <w:ind w:firstLine="851"/>
        <w:jc w:val="both"/>
        <w:rPr>
          <w:rFonts w:ascii="Times New Roman" w:hAnsi="Times New Roman" w:cs="Times New Roman"/>
          <w:sz w:val="28"/>
          <w:szCs w:val="28"/>
        </w:rPr>
      </w:pPr>
      <w:r w:rsidRPr="00727548">
        <w:rPr>
          <w:rFonts w:ascii="Times New Roman" w:hAnsi="Times New Roman" w:cs="Times New Roman"/>
          <w:sz w:val="28"/>
          <w:szCs w:val="28"/>
        </w:rPr>
        <w:t xml:space="preserve">2. Настоящий Административный регламент определяет порядок организации, правила, основные задачи и принципы проведения аттестации </w:t>
      </w:r>
      <w:proofErr w:type="gramStart"/>
      <w:r w:rsidRPr="00727548">
        <w:rPr>
          <w:rFonts w:ascii="Times New Roman" w:hAnsi="Times New Roman" w:cs="Times New Roman"/>
          <w:sz w:val="28"/>
          <w:szCs w:val="28"/>
        </w:rPr>
        <w:t>педагогических</w:t>
      </w:r>
      <w:proofErr w:type="gramEnd"/>
      <w:r w:rsidRPr="00727548">
        <w:rPr>
          <w:rFonts w:ascii="Times New Roman" w:hAnsi="Times New Roman" w:cs="Times New Roman"/>
          <w:sz w:val="28"/>
          <w:szCs w:val="28"/>
        </w:rPr>
        <w:t xml:space="preserve"> </w:t>
      </w:r>
      <w:proofErr w:type="gramStart"/>
      <w:r w:rsidRPr="00727548">
        <w:rPr>
          <w:rFonts w:ascii="Times New Roman" w:hAnsi="Times New Roman" w:cs="Times New Roman"/>
          <w:sz w:val="28"/>
          <w:szCs w:val="28"/>
        </w:rPr>
        <w:t>работников государственных, муниципальных и иных образовательных организаций Республики Дагестан, реализующих основные образовательные программы дошкольного, начального общего, основного общего, среднего общего, дополнительного образования детей и среднего профессионального образования, с целью подтверждения соответствия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 в целях установления квалификационной категории.</w:t>
      </w:r>
      <w:proofErr w:type="gramEnd"/>
    </w:p>
    <w:p w:rsidR="00DA705A" w:rsidRPr="00727548" w:rsidRDefault="00DA705A" w:rsidP="00DA705A">
      <w:pPr>
        <w:pStyle w:val="ConsPlusNormal"/>
        <w:tabs>
          <w:tab w:val="left" w:pos="1134"/>
        </w:tabs>
        <w:ind w:firstLine="851"/>
        <w:jc w:val="both"/>
        <w:rPr>
          <w:rFonts w:ascii="Times New Roman" w:hAnsi="Times New Roman" w:cs="Times New Roman"/>
          <w:sz w:val="28"/>
          <w:szCs w:val="28"/>
        </w:rPr>
      </w:pPr>
      <w:r w:rsidRPr="00727548">
        <w:rPr>
          <w:rFonts w:ascii="Times New Roman" w:hAnsi="Times New Roman" w:cs="Times New Roman"/>
          <w:sz w:val="28"/>
          <w:szCs w:val="28"/>
        </w:rPr>
        <w:t>3. </w:t>
      </w:r>
      <w:proofErr w:type="gramStart"/>
      <w:r w:rsidRPr="00727548">
        <w:rPr>
          <w:rFonts w:ascii="Times New Roman" w:hAnsi="Times New Roman" w:cs="Times New Roman"/>
          <w:sz w:val="28"/>
          <w:szCs w:val="28"/>
        </w:rPr>
        <w:t xml:space="preserve">Настоящий Административный регламент применяется к педагогическим работникам организаций, замещающим должности, поименованные в </w:t>
      </w:r>
      <w:hyperlink r:id="rId6" w:tooltip="Постановление Правительства РФ от 08.08.2013 N 678 &quo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quot;{КонсультантПлюс}" w:history="1">
        <w:r w:rsidRPr="00727548">
          <w:rPr>
            <w:rStyle w:val="a3"/>
            <w:sz w:val="28"/>
            <w:szCs w:val="28"/>
          </w:rPr>
          <w:t>подразделе 2 раздела I</w:t>
        </w:r>
      </w:hyperlink>
      <w:r w:rsidRPr="00727548">
        <w:rPr>
          <w:rFonts w:ascii="Times New Roman" w:hAnsi="Times New Roman" w:cs="Times New Roman"/>
          <w:sz w:val="28"/>
          <w:szCs w:val="28"/>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8 августа 2013 г. № 678 (Собрание законодательства Российской Федерации, 2013, № 33, ст. 4381), в том числе в случаях, когда замещение должностей осуществляется по совместительству в той</w:t>
      </w:r>
      <w:proofErr w:type="gramEnd"/>
      <w:r w:rsidRPr="00727548">
        <w:rPr>
          <w:rFonts w:ascii="Times New Roman" w:hAnsi="Times New Roman" w:cs="Times New Roman"/>
          <w:sz w:val="28"/>
          <w:szCs w:val="28"/>
        </w:rPr>
        <w:t xml:space="preserve"> </w:t>
      </w:r>
      <w:proofErr w:type="gramStart"/>
      <w:r w:rsidRPr="00727548">
        <w:rPr>
          <w:rFonts w:ascii="Times New Roman" w:hAnsi="Times New Roman" w:cs="Times New Roman"/>
          <w:sz w:val="28"/>
          <w:szCs w:val="28"/>
        </w:rPr>
        <w:t>же</w:t>
      </w:r>
      <w:proofErr w:type="gramEnd"/>
      <w:r w:rsidRPr="00727548">
        <w:rPr>
          <w:rFonts w:ascii="Times New Roman" w:hAnsi="Times New Roman" w:cs="Times New Roman"/>
          <w:sz w:val="28"/>
          <w:szCs w:val="28"/>
        </w:rPr>
        <w:t xml:space="preserve"> или иной организации, а </w:t>
      </w:r>
      <w:r w:rsidRPr="00727548">
        <w:rPr>
          <w:rFonts w:ascii="Times New Roman" w:hAnsi="Times New Roman" w:cs="Times New Roman"/>
          <w:sz w:val="28"/>
          <w:szCs w:val="28"/>
        </w:rPr>
        <w:lastRenderedPageBreak/>
        <w:t>также путем совмещения должностей наряду с работой в той же организации, определенной трудовым договором (далее - педагогические работники).</w:t>
      </w:r>
    </w:p>
    <w:p w:rsidR="00DA705A" w:rsidRPr="00727548" w:rsidRDefault="00DA705A" w:rsidP="00DA705A">
      <w:pPr>
        <w:jc w:val="center"/>
        <w:rPr>
          <w:rFonts w:ascii="Times New Roman" w:hAnsi="Times New Roman" w:cs="Times New Roman"/>
          <w:b/>
          <w:sz w:val="28"/>
          <w:szCs w:val="28"/>
        </w:rPr>
      </w:pPr>
    </w:p>
    <w:p w:rsidR="00DA705A" w:rsidRPr="00727548" w:rsidRDefault="00DA705A" w:rsidP="00DA705A">
      <w:pPr>
        <w:jc w:val="center"/>
        <w:rPr>
          <w:rFonts w:ascii="Times New Roman" w:hAnsi="Times New Roman" w:cs="Times New Roman"/>
          <w:sz w:val="28"/>
          <w:szCs w:val="28"/>
        </w:rPr>
      </w:pPr>
      <w:r w:rsidRPr="00727548">
        <w:rPr>
          <w:rFonts w:ascii="Times New Roman" w:hAnsi="Times New Roman" w:cs="Times New Roman"/>
          <w:b/>
          <w:sz w:val="28"/>
          <w:szCs w:val="28"/>
        </w:rPr>
        <w:t>II. Цели и задачи аттестации педагогических работников</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2.1.Целью аттестации педагогических работников является определение соответствия педагогических работников организаций, осуществляющих образовательную деятельность на территории Республики Дагестан по реализации основных образовательных программ дошкольного, начального общего, основного общего, среднего общего, дополнительного образования детей и среднего профессионального образования, занимаемым ими должностям, установление первой или высшей квалификационной категории.</w:t>
      </w:r>
    </w:p>
    <w:p w:rsidR="00DA705A" w:rsidRPr="00727548" w:rsidRDefault="00DA705A" w:rsidP="00DA705A">
      <w:pPr>
        <w:pStyle w:val="ConsPlusNormal"/>
        <w:tabs>
          <w:tab w:val="left" w:pos="1134"/>
        </w:tabs>
        <w:ind w:firstLine="567"/>
        <w:jc w:val="both"/>
        <w:rPr>
          <w:rFonts w:ascii="Times New Roman" w:hAnsi="Times New Roman" w:cs="Times New Roman"/>
          <w:sz w:val="28"/>
          <w:szCs w:val="28"/>
        </w:rPr>
      </w:pPr>
      <w:r w:rsidRPr="00727548">
        <w:rPr>
          <w:rFonts w:ascii="Times New Roman" w:hAnsi="Times New Roman" w:cs="Times New Roman"/>
          <w:sz w:val="28"/>
          <w:szCs w:val="28"/>
        </w:rPr>
        <w:t>2.2. Основными задачами проведения аттестации являются:</w:t>
      </w:r>
    </w:p>
    <w:p w:rsidR="00DA705A" w:rsidRPr="00727548" w:rsidRDefault="00DA705A" w:rsidP="00DA705A">
      <w:pPr>
        <w:pStyle w:val="ConsPlusNormal"/>
        <w:numPr>
          <w:ilvl w:val="0"/>
          <w:numId w:val="2"/>
        </w:numPr>
        <w:tabs>
          <w:tab w:val="left" w:pos="1134"/>
        </w:tabs>
        <w:ind w:left="0" w:firstLine="851"/>
        <w:jc w:val="both"/>
        <w:rPr>
          <w:rFonts w:ascii="Times New Roman" w:hAnsi="Times New Roman" w:cs="Times New Roman"/>
          <w:sz w:val="28"/>
          <w:szCs w:val="28"/>
        </w:rPr>
      </w:pPr>
      <w:r w:rsidRPr="00727548">
        <w:rPr>
          <w:rFonts w:ascii="Times New Roman" w:hAnsi="Times New Roman" w:cs="Times New Roman"/>
          <w:sz w:val="28"/>
          <w:szCs w:val="28"/>
        </w:rPr>
        <w:t>стимулирование целенаправленного, непрерывного повышения уровня квалификации педагогических работников, их методологической культуры, профессионального и личностного роста;</w:t>
      </w:r>
    </w:p>
    <w:p w:rsidR="00DA705A" w:rsidRPr="00727548" w:rsidRDefault="00DA705A" w:rsidP="00DA705A">
      <w:pPr>
        <w:pStyle w:val="ConsPlusNormal"/>
        <w:numPr>
          <w:ilvl w:val="0"/>
          <w:numId w:val="2"/>
        </w:numPr>
        <w:tabs>
          <w:tab w:val="left" w:pos="1134"/>
        </w:tabs>
        <w:ind w:left="0" w:firstLine="851"/>
        <w:jc w:val="both"/>
        <w:rPr>
          <w:rFonts w:ascii="Times New Roman" w:hAnsi="Times New Roman" w:cs="Times New Roman"/>
          <w:sz w:val="28"/>
          <w:szCs w:val="28"/>
        </w:rPr>
      </w:pPr>
      <w:r w:rsidRPr="00727548">
        <w:rPr>
          <w:rFonts w:ascii="Times New Roman" w:hAnsi="Times New Roman" w:cs="Times New Roman"/>
          <w:sz w:val="28"/>
          <w:szCs w:val="28"/>
        </w:rPr>
        <w:t>повышение эффективности и качества педагогической деятельности;</w:t>
      </w:r>
    </w:p>
    <w:p w:rsidR="00DA705A" w:rsidRPr="00727548" w:rsidRDefault="00DA705A" w:rsidP="00DA705A">
      <w:pPr>
        <w:pStyle w:val="ConsPlusNormal"/>
        <w:numPr>
          <w:ilvl w:val="0"/>
          <w:numId w:val="2"/>
        </w:numPr>
        <w:tabs>
          <w:tab w:val="left" w:pos="1134"/>
        </w:tabs>
        <w:ind w:left="0" w:firstLine="851"/>
        <w:jc w:val="both"/>
        <w:rPr>
          <w:rFonts w:ascii="Times New Roman" w:hAnsi="Times New Roman" w:cs="Times New Roman"/>
          <w:sz w:val="28"/>
          <w:szCs w:val="28"/>
        </w:rPr>
      </w:pPr>
      <w:r w:rsidRPr="00727548">
        <w:rPr>
          <w:rFonts w:ascii="Times New Roman" w:hAnsi="Times New Roman" w:cs="Times New Roman"/>
          <w:sz w:val="28"/>
          <w:szCs w:val="28"/>
        </w:rPr>
        <w:t>выявление перспектив использования потенциальных возможностей педагогических работников;</w:t>
      </w:r>
    </w:p>
    <w:p w:rsidR="00DA705A" w:rsidRPr="00727548" w:rsidRDefault="00DA705A" w:rsidP="00DA705A">
      <w:pPr>
        <w:pStyle w:val="ConsPlusNormal"/>
        <w:numPr>
          <w:ilvl w:val="0"/>
          <w:numId w:val="2"/>
        </w:numPr>
        <w:tabs>
          <w:tab w:val="left" w:pos="1134"/>
        </w:tabs>
        <w:ind w:left="0" w:firstLine="851"/>
        <w:jc w:val="both"/>
        <w:rPr>
          <w:rFonts w:ascii="Times New Roman" w:hAnsi="Times New Roman" w:cs="Times New Roman"/>
          <w:sz w:val="28"/>
          <w:szCs w:val="28"/>
        </w:rPr>
      </w:pPr>
      <w:r w:rsidRPr="00727548">
        <w:rPr>
          <w:rFonts w:ascii="Times New Roman" w:hAnsi="Times New Roman" w:cs="Times New Roman"/>
          <w:sz w:val="28"/>
          <w:szCs w:val="28"/>
        </w:rPr>
        <w:t>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w:t>
      </w:r>
    </w:p>
    <w:p w:rsidR="00DA705A" w:rsidRPr="00727548" w:rsidRDefault="00DA705A" w:rsidP="00DA705A">
      <w:pPr>
        <w:pStyle w:val="ConsPlusNormal"/>
        <w:numPr>
          <w:ilvl w:val="0"/>
          <w:numId w:val="2"/>
        </w:numPr>
        <w:tabs>
          <w:tab w:val="left" w:pos="1134"/>
        </w:tabs>
        <w:ind w:left="0" w:firstLine="851"/>
        <w:jc w:val="both"/>
        <w:rPr>
          <w:rFonts w:ascii="Times New Roman" w:hAnsi="Times New Roman" w:cs="Times New Roman"/>
          <w:sz w:val="28"/>
          <w:szCs w:val="28"/>
        </w:rPr>
      </w:pPr>
      <w:r w:rsidRPr="00727548">
        <w:rPr>
          <w:rFonts w:ascii="Times New Roman" w:hAnsi="Times New Roman" w:cs="Times New Roman"/>
          <w:sz w:val="28"/>
          <w:szCs w:val="28"/>
        </w:rPr>
        <w:t xml:space="preserve">обеспечение </w:t>
      </w:r>
      <w:proofErr w:type="gramStart"/>
      <w:r w:rsidRPr="00727548">
        <w:rPr>
          <w:rFonts w:ascii="Times New Roman" w:hAnsi="Times New Roman" w:cs="Times New Roman"/>
          <w:sz w:val="28"/>
          <w:szCs w:val="28"/>
        </w:rPr>
        <w:t>дифференциации размеров оплаты труда педагогических работников</w:t>
      </w:r>
      <w:proofErr w:type="gramEnd"/>
      <w:r w:rsidRPr="00727548">
        <w:rPr>
          <w:rFonts w:ascii="Times New Roman" w:hAnsi="Times New Roman" w:cs="Times New Roman"/>
          <w:sz w:val="28"/>
          <w:szCs w:val="28"/>
        </w:rPr>
        <w:t xml:space="preserve"> с учетом установленной квалификационной категории.</w:t>
      </w:r>
    </w:p>
    <w:p w:rsidR="00DA705A" w:rsidRPr="00727548" w:rsidRDefault="00DA705A" w:rsidP="00DA705A">
      <w:pPr>
        <w:pStyle w:val="ConsPlusNormal"/>
        <w:tabs>
          <w:tab w:val="left" w:pos="1134"/>
        </w:tabs>
        <w:ind w:firstLine="567"/>
        <w:jc w:val="both"/>
        <w:rPr>
          <w:rFonts w:ascii="Times New Roman" w:hAnsi="Times New Roman" w:cs="Times New Roman"/>
          <w:sz w:val="28"/>
          <w:szCs w:val="28"/>
        </w:rPr>
      </w:pPr>
      <w:r w:rsidRPr="00727548">
        <w:rPr>
          <w:rFonts w:ascii="Times New Roman" w:hAnsi="Times New Roman" w:cs="Times New Roman"/>
          <w:sz w:val="28"/>
          <w:szCs w:val="28"/>
        </w:rPr>
        <w:t>2.3. Основными принципами аттестации педагогических работников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w:t>
      </w:r>
    </w:p>
    <w:p w:rsidR="00DA705A" w:rsidRPr="00727548" w:rsidRDefault="00DA705A" w:rsidP="00DA705A">
      <w:pPr>
        <w:pStyle w:val="ConsPlusNormal"/>
        <w:jc w:val="center"/>
        <w:outlineLvl w:val="1"/>
        <w:rPr>
          <w:rFonts w:ascii="Times New Roman" w:hAnsi="Times New Roman" w:cs="Times New Roman"/>
          <w:b/>
          <w:sz w:val="28"/>
          <w:szCs w:val="28"/>
        </w:rPr>
      </w:pPr>
    </w:p>
    <w:p w:rsidR="00DA705A" w:rsidRPr="00727548" w:rsidRDefault="00DA705A" w:rsidP="00DA705A">
      <w:pPr>
        <w:pStyle w:val="ConsPlusNormal"/>
        <w:jc w:val="center"/>
        <w:outlineLvl w:val="1"/>
        <w:rPr>
          <w:rFonts w:ascii="Times New Roman" w:hAnsi="Times New Roman" w:cs="Times New Roman"/>
          <w:b/>
          <w:sz w:val="28"/>
          <w:szCs w:val="28"/>
        </w:rPr>
      </w:pPr>
      <w:r w:rsidRPr="00727548">
        <w:rPr>
          <w:rFonts w:ascii="Times New Roman" w:hAnsi="Times New Roman" w:cs="Times New Roman"/>
          <w:b/>
          <w:sz w:val="28"/>
          <w:szCs w:val="28"/>
          <w:lang w:val="en-US"/>
        </w:rPr>
        <w:t>I</w:t>
      </w:r>
      <w:r w:rsidRPr="00727548">
        <w:rPr>
          <w:rFonts w:ascii="Times New Roman" w:hAnsi="Times New Roman" w:cs="Times New Roman"/>
          <w:b/>
          <w:sz w:val="28"/>
          <w:szCs w:val="28"/>
        </w:rPr>
        <w:t>II. Аттестация педагогических работников в целях</w:t>
      </w:r>
    </w:p>
    <w:p w:rsidR="00DA705A" w:rsidRPr="00727548" w:rsidRDefault="00DA705A" w:rsidP="00DA705A">
      <w:pPr>
        <w:pStyle w:val="ConsPlusNormal"/>
        <w:jc w:val="center"/>
        <w:rPr>
          <w:rFonts w:ascii="Times New Roman" w:hAnsi="Times New Roman" w:cs="Times New Roman"/>
          <w:b/>
          <w:sz w:val="28"/>
          <w:szCs w:val="28"/>
        </w:rPr>
      </w:pPr>
      <w:r w:rsidRPr="00727548">
        <w:rPr>
          <w:rFonts w:ascii="Times New Roman" w:hAnsi="Times New Roman" w:cs="Times New Roman"/>
          <w:b/>
          <w:sz w:val="28"/>
          <w:szCs w:val="28"/>
        </w:rPr>
        <w:t>подтверждения соответствия занимаемой должности</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2.1. Аттестация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аттестационными комиссиями, самостоятельно формируемыми организациями (далее - аттестационная комиссия организации).</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2.2. Аттестационная комиссия организации создается распорядительным актом работодателя в составе председателя комиссии, заместителя председателя, секретаря и членов комиссии.</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2.3. 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2.4. Аттестация педагогических работников проводится в соответствии с распорядительным актом работодателя.</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 xml:space="preserve">2.5. Работодатель знакомит педагогических работников с распорядительным актом, содержащим список работников организации, подлежащих аттестации, график проведения аттестации, под подпись не менее чем </w:t>
      </w:r>
      <w:r w:rsidRPr="00727548">
        <w:rPr>
          <w:rFonts w:ascii="Times New Roman" w:hAnsi="Times New Roman" w:cs="Times New Roman"/>
          <w:b/>
          <w:sz w:val="28"/>
          <w:szCs w:val="28"/>
        </w:rPr>
        <w:t>за 30 календарных дней</w:t>
      </w:r>
      <w:r w:rsidRPr="00727548">
        <w:rPr>
          <w:rFonts w:ascii="Times New Roman" w:hAnsi="Times New Roman" w:cs="Times New Roman"/>
          <w:sz w:val="28"/>
          <w:szCs w:val="28"/>
        </w:rPr>
        <w:t xml:space="preserve"> до дня проведения их аттестации по графику.</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lastRenderedPageBreak/>
        <w:t>2.6. Для проведения аттестации на каждого педагогического работника работодатель вносит в аттестационную комиссию организации представление.</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2.7. В представлении содержатся следующие сведения о педагогическом работнике:</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а) фамилия, имя, отчество (при наличии);</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б) наименование должности на дату проведения аттестации;</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в) дата заключения по этой должности трудового договора;</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г) уровень образования и (или) квалификации по специальности или направлению подготовки;</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д) информация о получении дополнительного профессионального образования по профилю педагогической деятельности;</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е) результаты предыдущих аттестаций (в случае их проведения);</w:t>
      </w:r>
    </w:p>
    <w:p w:rsidR="00DA705A" w:rsidRPr="00727548" w:rsidRDefault="00DA705A" w:rsidP="00DA705A">
      <w:pPr>
        <w:pStyle w:val="ConsPlusNormal"/>
        <w:ind w:firstLine="540"/>
        <w:jc w:val="both"/>
        <w:rPr>
          <w:rFonts w:ascii="Times New Roman" w:hAnsi="Times New Roman" w:cs="Times New Roman"/>
          <w:sz w:val="28"/>
          <w:szCs w:val="28"/>
        </w:rPr>
      </w:pPr>
      <w:proofErr w:type="gramStart"/>
      <w:r w:rsidRPr="00727548">
        <w:rPr>
          <w:rFonts w:ascii="Times New Roman" w:hAnsi="Times New Roman" w:cs="Times New Roman"/>
          <w:sz w:val="28"/>
          <w:szCs w:val="28"/>
        </w:rPr>
        <w:t>ж) мотивированная всесторонняя и объективная оценка профессиональных, деловых качеств аттестуемого, результатов профессиональной деятельности по выполнению трудовых обязанностей, возложенных на педагогического работника трудовым договором.</w:t>
      </w:r>
      <w:proofErr w:type="gramEnd"/>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 xml:space="preserve">2.8. Работодатель знакомит педагогического работника с представлением под подпись не </w:t>
      </w:r>
      <w:proofErr w:type="gramStart"/>
      <w:r w:rsidRPr="00727548">
        <w:rPr>
          <w:rFonts w:ascii="Times New Roman" w:hAnsi="Times New Roman" w:cs="Times New Roman"/>
          <w:sz w:val="28"/>
          <w:szCs w:val="28"/>
        </w:rPr>
        <w:t>позднее</w:t>
      </w:r>
      <w:proofErr w:type="gramEnd"/>
      <w:r w:rsidRPr="00727548">
        <w:rPr>
          <w:rFonts w:ascii="Times New Roman" w:hAnsi="Times New Roman" w:cs="Times New Roman"/>
          <w:sz w:val="28"/>
          <w:szCs w:val="28"/>
        </w:rPr>
        <w:t xml:space="preserve"> чем за </w:t>
      </w:r>
      <w:r w:rsidRPr="00727548">
        <w:rPr>
          <w:rFonts w:ascii="Times New Roman" w:hAnsi="Times New Roman" w:cs="Times New Roman"/>
          <w:b/>
          <w:sz w:val="28"/>
          <w:szCs w:val="28"/>
        </w:rPr>
        <w:t>30 календарных дней</w:t>
      </w:r>
      <w:r w:rsidRPr="00727548">
        <w:rPr>
          <w:rFonts w:ascii="Times New Roman" w:hAnsi="Times New Roman" w:cs="Times New Roman"/>
          <w:sz w:val="28"/>
          <w:szCs w:val="28"/>
        </w:rPr>
        <w:t xml:space="preserve"> до дня проведения аттестации.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 характеризующие его профессиональную деятельность за период </w:t>
      </w:r>
      <w:proofErr w:type="gramStart"/>
      <w:r w:rsidRPr="00727548">
        <w:rPr>
          <w:rFonts w:ascii="Times New Roman" w:hAnsi="Times New Roman" w:cs="Times New Roman"/>
          <w:sz w:val="28"/>
          <w:szCs w:val="28"/>
        </w:rPr>
        <w:t>с даты</w:t>
      </w:r>
      <w:proofErr w:type="gramEnd"/>
      <w:r w:rsidRPr="00727548">
        <w:rPr>
          <w:rFonts w:ascii="Times New Roman" w:hAnsi="Times New Roman" w:cs="Times New Roman"/>
          <w:sz w:val="28"/>
          <w:szCs w:val="28"/>
        </w:rPr>
        <w:t xml:space="preserve"> предыдущей аттестации (при первичной аттестации - с даты поступления на работу).</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При отказе педагогического работника от ознакомления с представлением составляется акт, который подписывается работодателем и лицами (не менее двух), в присутствии которых составлен акт.</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2.9. Аттестация проводится на заседании аттестационной комиссии организации с участием педагогического работника.</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Заседание аттестационной комиссии организации считается правомочным, если на нем присутствует не менее двух третей от общего числа членов аттестационной комиссии организации.</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 его аттестация переносится на другую дату и в график аттестации вносятся соответствующие изменения, о чем работодатель знакомит работника под подпись не менее чем за 30 календарных дней до новой даты проведения его аттестации.</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2.10. Аттестационная комиссия организации рассматривает представление, дополнительные сведения, представленные самим педагогическим работником, характеризующие его профессиональную деятельность (в случае их представления).</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2.11. По результатам аттестации педагогического работника аттестационная комиссия организации принимает одно из следующих решений:</w:t>
      </w:r>
    </w:p>
    <w:p w:rsidR="00DA705A" w:rsidRPr="00727548" w:rsidRDefault="00DA705A" w:rsidP="00DA705A">
      <w:pPr>
        <w:pStyle w:val="ConsPlusNormal"/>
        <w:numPr>
          <w:ilvl w:val="0"/>
          <w:numId w:val="4"/>
        </w:numPr>
        <w:tabs>
          <w:tab w:val="left" w:pos="1134"/>
        </w:tabs>
        <w:ind w:left="0" w:firstLine="851"/>
        <w:jc w:val="both"/>
        <w:rPr>
          <w:rFonts w:ascii="Times New Roman" w:hAnsi="Times New Roman" w:cs="Times New Roman"/>
          <w:sz w:val="28"/>
          <w:szCs w:val="28"/>
        </w:rPr>
      </w:pPr>
      <w:r w:rsidRPr="00727548">
        <w:rPr>
          <w:rFonts w:ascii="Times New Roman" w:hAnsi="Times New Roman" w:cs="Times New Roman"/>
          <w:sz w:val="28"/>
          <w:szCs w:val="28"/>
        </w:rPr>
        <w:t>соответствует занимаемой должности (указывается должность педагогического работника);</w:t>
      </w:r>
    </w:p>
    <w:p w:rsidR="00DA705A" w:rsidRPr="00727548" w:rsidRDefault="00DA705A" w:rsidP="00DA705A">
      <w:pPr>
        <w:pStyle w:val="ConsPlusNormal"/>
        <w:numPr>
          <w:ilvl w:val="0"/>
          <w:numId w:val="4"/>
        </w:numPr>
        <w:tabs>
          <w:tab w:val="left" w:pos="1134"/>
        </w:tabs>
        <w:ind w:left="0" w:firstLine="851"/>
        <w:jc w:val="both"/>
        <w:rPr>
          <w:rFonts w:ascii="Times New Roman" w:hAnsi="Times New Roman" w:cs="Times New Roman"/>
          <w:sz w:val="28"/>
          <w:szCs w:val="28"/>
        </w:rPr>
      </w:pPr>
      <w:r w:rsidRPr="00727548">
        <w:rPr>
          <w:rFonts w:ascii="Times New Roman" w:hAnsi="Times New Roman" w:cs="Times New Roman"/>
          <w:sz w:val="28"/>
          <w:szCs w:val="28"/>
        </w:rPr>
        <w:t>не соответствует занимаемой должности (указывается должность педагогического работника).</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lastRenderedPageBreak/>
        <w:t>2.12.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 присутствующих на заседании.</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При прохождении аттестации педагогический работник, являющийся членом аттестационной комиссии организации, не участвует в голосовании по своей кандидатуре.</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2.13. В случаях, когда не менее половины членов аттестационной комиссии организации, присутствующих на заседании, проголосовали за решение о соответствии работника занимаемой должности, педагогический работник признается соответствующим занимаемой должности.</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2.14. Результаты аттестации педагогического работника, непосредственно присутствующего на заседании аттестационной комиссии организации, сообщаются ему после подведения итогов голосования.</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2.15. Результаты аттестации педагогических работников заносятся в протокол, подписываемый председателем, заместителем председателя, секретарем и членами аттестационной комиссии организации, присутствовавшими на заседании, который хранится с представлениями, дополнительными сведениями, представленными самими педагогическими работниками, характеризующими их профессиональную деятельность (в случае их наличия), у работодателя.</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 xml:space="preserve">2.16. </w:t>
      </w:r>
      <w:proofErr w:type="gramStart"/>
      <w:r w:rsidRPr="00727548">
        <w:rPr>
          <w:rFonts w:ascii="Times New Roman" w:hAnsi="Times New Roman" w:cs="Times New Roman"/>
          <w:sz w:val="28"/>
          <w:szCs w:val="28"/>
        </w:rPr>
        <w:t xml:space="preserve">На педагогического работника, прошедшего аттестацию, не позднее </w:t>
      </w:r>
      <w:r w:rsidRPr="00727548">
        <w:rPr>
          <w:rFonts w:ascii="Times New Roman" w:hAnsi="Times New Roman" w:cs="Times New Roman"/>
          <w:b/>
          <w:sz w:val="28"/>
          <w:szCs w:val="28"/>
        </w:rPr>
        <w:t>двух рабочих дней</w:t>
      </w:r>
      <w:r w:rsidRPr="00727548">
        <w:rPr>
          <w:rFonts w:ascii="Times New Roman" w:hAnsi="Times New Roman" w:cs="Times New Roman"/>
          <w:sz w:val="28"/>
          <w:szCs w:val="28"/>
        </w:rPr>
        <w:t xml:space="preserve"> со дня ее проведения секретарем аттестационной комиссии организации составляется выписка из протокола, содержащая сведения о фамилии, имени, отчестве (при наличии) аттестуемого, наименовании его должности, дате заседания аттестационной комиссии организации, результатах голосования, о принятом аттестационной комиссией организации решении.</w:t>
      </w:r>
      <w:proofErr w:type="gramEnd"/>
      <w:r w:rsidRPr="00727548">
        <w:rPr>
          <w:rFonts w:ascii="Times New Roman" w:hAnsi="Times New Roman" w:cs="Times New Roman"/>
          <w:sz w:val="28"/>
          <w:szCs w:val="28"/>
        </w:rPr>
        <w:t xml:space="preserve"> Работодатель знакомит педагогического работника с выпиской из протокола под подпись в течение </w:t>
      </w:r>
      <w:r w:rsidRPr="00727548">
        <w:rPr>
          <w:rFonts w:ascii="Times New Roman" w:hAnsi="Times New Roman" w:cs="Times New Roman"/>
          <w:b/>
          <w:sz w:val="28"/>
          <w:szCs w:val="28"/>
        </w:rPr>
        <w:t>трех рабочих дней</w:t>
      </w:r>
      <w:r w:rsidRPr="00727548">
        <w:rPr>
          <w:rFonts w:ascii="Times New Roman" w:hAnsi="Times New Roman" w:cs="Times New Roman"/>
          <w:sz w:val="28"/>
          <w:szCs w:val="28"/>
        </w:rPr>
        <w:t xml:space="preserve"> после ее составления. Выписка из протокола хранится в личном деле педагогического работника.</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2.17. 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2.18. Аттестацию в целях подтверждения соответствия занимаемой должности не проходят следующие педагогические работники:</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а) педагогические работники, имеющие квалификационные категории;</w:t>
      </w:r>
    </w:p>
    <w:p w:rsidR="00DA705A" w:rsidRPr="00727548" w:rsidRDefault="00DA705A" w:rsidP="00DA705A">
      <w:pPr>
        <w:pStyle w:val="ConsPlusNormal"/>
        <w:ind w:firstLine="540"/>
        <w:jc w:val="both"/>
        <w:rPr>
          <w:rFonts w:ascii="Times New Roman" w:hAnsi="Times New Roman" w:cs="Times New Roman"/>
          <w:sz w:val="28"/>
          <w:szCs w:val="28"/>
        </w:rPr>
      </w:pPr>
      <w:proofErr w:type="gramStart"/>
      <w:r w:rsidRPr="00727548">
        <w:rPr>
          <w:rFonts w:ascii="Times New Roman" w:hAnsi="Times New Roman" w:cs="Times New Roman"/>
          <w:sz w:val="28"/>
          <w:szCs w:val="28"/>
        </w:rPr>
        <w:t>б) проработавшие в занимаемой должности менее двух лет в организации, в которой проводится аттестация;</w:t>
      </w:r>
      <w:proofErr w:type="gramEnd"/>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в) беременные женщины;</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г) женщины, находящиеся в отпуске по беременности и родам;</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д) лица, находящиеся в отпуске по уходу за ребенком до достижения им возраста трех лет;</w:t>
      </w:r>
    </w:p>
    <w:p w:rsidR="00DA705A" w:rsidRPr="00727548" w:rsidRDefault="00DA705A" w:rsidP="00DA705A">
      <w:pPr>
        <w:pStyle w:val="ConsPlusNormal"/>
        <w:ind w:firstLine="540"/>
        <w:jc w:val="both"/>
        <w:rPr>
          <w:rFonts w:ascii="Times New Roman" w:hAnsi="Times New Roman" w:cs="Times New Roman"/>
          <w:sz w:val="28"/>
          <w:szCs w:val="28"/>
        </w:rPr>
      </w:pPr>
      <w:proofErr w:type="gramStart"/>
      <w:r w:rsidRPr="00727548">
        <w:rPr>
          <w:rFonts w:ascii="Times New Roman" w:hAnsi="Times New Roman" w:cs="Times New Roman"/>
          <w:sz w:val="28"/>
          <w:szCs w:val="28"/>
        </w:rPr>
        <w:t>е) отсутствовавшие на рабочем месте более четырех месяцев подряд в связи с заболеванием.</w:t>
      </w:r>
      <w:proofErr w:type="gramEnd"/>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 xml:space="preserve">2.19. Аттестация педагогических работников, предусмотренных </w:t>
      </w:r>
      <w:hyperlink r:id="rId7" w:anchor="Par94" w:tooltip="Ссылка на текущий документ" w:history="1">
        <w:r w:rsidRPr="00727548">
          <w:rPr>
            <w:rStyle w:val="a3"/>
            <w:sz w:val="28"/>
            <w:szCs w:val="28"/>
          </w:rPr>
          <w:t xml:space="preserve">подпунктами </w:t>
        </w:r>
        <w:r w:rsidRPr="00727548">
          <w:rPr>
            <w:rStyle w:val="a3"/>
            <w:b/>
            <w:sz w:val="28"/>
            <w:szCs w:val="28"/>
          </w:rPr>
          <w:t>«г»</w:t>
        </w:r>
      </w:hyperlink>
      <w:r w:rsidRPr="00727548">
        <w:rPr>
          <w:rFonts w:ascii="Times New Roman" w:hAnsi="Times New Roman" w:cs="Times New Roman"/>
          <w:sz w:val="28"/>
          <w:szCs w:val="28"/>
        </w:rPr>
        <w:t xml:space="preserve"> и </w:t>
      </w:r>
      <w:r w:rsidRPr="00727548">
        <w:rPr>
          <w:rFonts w:ascii="Times New Roman" w:hAnsi="Times New Roman" w:cs="Times New Roman"/>
          <w:b/>
          <w:sz w:val="28"/>
          <w:szCs w:val="28"/>
        </w:rPr>
        <w:t>«</w:t>
      </w:r>
      <w:hyperlink r:id="rId8" w:anchor="Par95" w:tooltip="Ссылка на текущий документ" w:history="1">
        <w:r w:rsidRPr="00727548">
          <w:rPr>
            <w:rStyle w:val="a3"/>
            <w:b/>
            <w:sz w:val="28"/>
            <w:szCs w:val="28"/>
          </w:rPr>
          <w:t>д»</w:t>
        </w:r>
      </w:hyperlink>
      <w:r w:rsidRPr="00727548">
        <w:rPr>
          <w:rFonts w:ascii="Times New Roman" w:hAnsi="Times New Roman" w:cs="Times New Roman"/>
          <w:sz w:val="28"/>
          <w:szCs w:val="28"/>
        </w:rPr>
        <w:t xml:space="preserve"> настоящего пункта, возможна не ранее чем через два года после их выхода из указанных отпусков. Аттестация педагогических работников, предусмотренных </w:t>
      </w:r>
      <w:hyperlink r:id="rId9" w:anchor="Par96" w:tooltip="Ссылка на текущий документ" w:history="1">
        <w:r w:rsidRPr="00727548">
          <w:rPr>
            <w:rStyle w:val="a3"/>
            <w:sz w:val="28"/>
            <w:szCs w:val="28"/>
          </w:rPr>
          <w:t xml:space="preserve">подпунктом </w:t>
        </w:r>
        <w:r w:rsidRPr="00727548">
          <w:rPr>
            <w:rStyle w:val="a3"/>
            <w:b/>
            <w:sz w:val="28"/>
            <w:szCs w:val="28"/>
          </w:rPr>
          <w:t>«е»</w:t>
        </w:r>
      </w:hyperlink>
      <w:r w:rsidRPr="00727548">
        <w:rPr>
          <w:rFonts w:ascii="Times New Roman" w:hAnsi="Times New Roman" w:cs="Times New Roman"/>
          <w:sz w:val="28"/>
          <w:szCs w:val="28"/>
        </w:rPr>
        <w:t xml:space="preserve"> настоящего пункта, возможна не ранее чем через год после их выхода на работу.</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 xml:space="preserve">2.20. </w:t>
      </w:r>
      <w:proofErr w:type="gramStart"/>
      <w:r w:rsidRPr="00727548">
        <w:rPr>
          <w:rFonts w:ascii="Times New Roman" w:hAnsi="Times New Roman" w:cs="Times New Roman"/>
          <w:sz w:val="28"/>
          <w:szCs w:val="28"/>
        </w:rPr>
        <w:t xml:space="preserve">Аттестационные комиссии организаций дают 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 </w:t>
      </w:r>
      <w:hyperlink r:id="rId10" w:tooltip="Приказ Минздравсоцразвития РФ от 26.08.2010 N 761н (ред. от 31.05.2011) &quot;Об утверждении Единого квалификационного справочника должностей руководителей, специалистов и служащих, раздел &quot;Квалификационные характеристики должностей работников образования&quot; (За" w:history="1">
        <w:r w:rsidRPr="00727548">
          <w:rPr>
            <w:rStyle w:val="a3"/>
            <w:sz w:val="28"/>
            <w:szCs w:val="28"/>
          </w:rPr>
          <w:t>раздела</w:t>
        </w:r>
      </w:hyperlink>
      <w:r w:rsidRPr="00727548">
        <w:rPr>
          <w:rFonts w:ascii="Times New Roman" w:hAnsi="Times New Roman" w:cs="Times New Roman"/>
          <w:sz w:val="28"/>
          <w:szCs w:val="28"/>
        </w:rPr>
        <w:t xml:space="preserve">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w:t>
      </w:r>
      <w:r w:rsidRPr="00727548">
        <w:rPr>
          <w:rFonts w:ascii="Times New Roman" w:hAnsi="Times New Roman" w:cs="Times New Roman"/>
          <w:b/>
          <w:sz w:val="28"/>
          <w:szCs w:val="28"/>
          <w:vertAlign w:val="superscript"/>
        </w:rPr>
        <w:t>3</w:t>
      </w:r>
      <w:r w:rsidRPr="00727548">
        <w:rPr>
          <w:rFonts w:ascii="Times New Roman" w:hAnsi="Times New Roman" w:cs="Times New Roman"/>
          <w:sz w:val="28"/>
          <w:szCs w:val="28"/>
        </w:rPr>
        <w:t xml:space="preserve"> и (или) профессиональными стандартами, но обладающих достаточным практическим опытом и компетентностью, выполняющих качественно и в полном объеме возложенные</w:t>
      </w:r>
      <w:proofErr w:type="gramEnd"/>
      <w:r w:rsidRPr="00727548">
        <w:rPr>
          <w:rFonts w:ascii="Times New Roman" w:hAnsi="Times New Roman" w:cs="Times New Roman"/>
          <w:sz w:val="28"/>
          <w:szCs w:val="28"/>
        </w:rPr>
        <w:t xml:space="preserve"> на них должностные обязанности.</w:t>
      </w:r>
    </w:p>
    <w:p w:rsidR="00DA705A" w:rsidRPr="00727548" w:rsidRDefault="00DA705A" w:rsidP="00DA705A">
      <w:pPr>
        <w:pStyle w:val="ConsPlusNormal"/>
        <w:ind w:firstLine="540"/>
        <w:jc w:val="both"/>
        <w:rPr>
          <w:rFonts w:ascii="Times New Roman" w:hAnsi="Times New Roman" w:cs="Times New Roman"/>
          <w:sz w:val="28"/>
          <w:szCs w:val="28"/>
        </w:rPr>
      </w:pPr>
    </w:p>
    <w:p w:rsidR="00DA705A" w:rsidRPr="00727548" w:rsidRDefault="00DA705A" w:rsidP="00DA705A">
      <w:pPr>
        <w:pStyle w:val="ConsPlusNormal"/>
        <w:jc w:val="center"/>
        <w:outlineLvl w:val="1"/>
        <w:rPr>
          <w:rFonts w:ascii="Times New Roman" w:hAnsi="Times New Roman" w:cs="Times New Roman"/>
          <w:b/>
          <w:sz w:val="28"/>
          <w:szCs w:val="28"/>
        </w:rPr>
      </w:pPr>
      <w:r w:rsidRPr="00727548">
        <w:rPr>
          <w:rFonts w:ascii="Times New Roman" w:hAnsi="Times New Roman" w:cs="Times New Roman"/>
          <w:b/>
          <w:sz w:val="28"/>
          <w:szCs w:val="28"/>
        </w:rPr>
        <w:t>I</w:t>
      </w:r>
      <w:r w:rsidRPr="00727548">
        <w:rPr>
          <w:rFonts w:ascii="Times New Roman" w:hAnsi="Times New Roman" w:cs="Times New Roman"/>
          <w:b/>
          <w:sz w:val="28"/>
          <w:szCs w:val="28"/>
          <w:lang w:val="en-US"/>
        </w:rPr>
        <w:t>V</w:t>
      </w:r>
      <w:r w:rsidRPr="00727548">
        <w:rPr>
          <w:rFonts w:ascii="Times New Roman" w:hAnsi="Times New Roman" w:cs="Times New Roman"/>
          <w:b/>
          <w:sz w:val="28"/>
          <w:szCs w:val="28"/>
        </w:rPr>
        <w:t>. Аттестация педагогических работников в целях</w:t>
      </w:r>
    </w:p>
    <w:p w:rsidR="00DA705A" w:rsidRPr="00727548" w:rsidRDefault="00DA705A" w:rsidP="00DA705A">
      <w:pPr>
        <w:pStyle w:val="ConsPlusNormal"/>
        <w:jc w:val="center"/>
        <w:rPr>
          <w:rFonts w:ascii="Times New Roman" w:hAnsi="Times New Roman" w:cs="Times New Roman"/>
          <w:b/>
          <w:sz w:val="28"/>
          <w:szCs w:val="28"/>
        </w:rPr>
      </w:pPr>
      <w:r w:rsidRPr="00727548">
        <w:rPr>
          <w:rFonts w:ascii="Times New Roman" w:hAnsi="Times New Roman" w:cs="Times New Roman"/>
          <w:b/>
          <w:sz w:val="28"/>
          <w:szCs w:val="28"/>
        </w:rPr>
        <w:t>установления квалификационной категории</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3.1.Аттестация педагогических работников в целях установления квалификационной категории проводится по их желанию. По результатам аттестации педагогическим работникам устанавливается первая или высшая квалификационная категория.</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3.2. Квалификационная категория устанавливается сроком на 5 лет. Срок действия квалификационной категории продлению не подлежит.</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3.3. Аттестация педагогических работников муниципальных и частных организаций, находящихся в ведении Республики Дагестан как субъекта Российской Федерации, осуществляется аттестационной комиссией, формируемой Министерством образования и науки Республики Дагестан как органом государственной власти субъекта Российской Федерации</w:t>
      </w:r>
      <w:proofErr w:type="gramStart"/>
      <w:r w:rsidRPr="00727548">
        <w:rPr>
          <w:rFonts w:ascii="Times New Roman" w:hAnsi="Times New Roman" w:cs="Times New Roman"/>
          <w:b/>
          <w:sz w:val="28"/>
          <w:szCs w:val="28"/>
          <w:vertAlign w:val="superscript"/>
        </w:rPr>
        <w:t>4</w:t>
      </w:r>
      <w:proofErr w:type="gramEnd"/>
      <w:r w:rsidRPr="00727548">
        <w:rPr>
          <w:rFonts w:ascii="Times New Roman" w:hAnsi="Times New Roman" w:cs="Times New Roman"/>
          <w:sz w:val="28"/>
          <w:szCs w:val="28"/>
        </w:rPr>
        <w:t>.</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3.4. При формировании аттестационной комиссии определяются ее состав, регламент работы, а также условия привлечения специалистов для осуществления всестороннего анализа профессиональной деятельности педагогических работников. В состав аттестационной комиссии включается представитель соответствующего профессионального союза.</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3.5. Аттестация педагогических работников проводится на основании их заявлений, подаваемых непосредственно в аттестационную комиссию либо направляемых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информационно-телекоммуникационных сетей общего пользования, в том числе сети «Интернет».</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3.6. В заявлении о проведении аттестации педагогические работники указывают квалификационные категории и должности, по которым они желают пройти аттестацию.</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3.7. Заявления о проведении аттестации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 xml:space="preserve">3.8. Заявления о проведении аттестации в целях установления высшей квалификационной категории по должности, по которой аттестация будет проводиться впервые, подаются педагогическими работниками не ранее чем через </w:t>
      </w:r>
      <w:r w:rsidRPr="00727548">
        <w:rPr>
          <w:rFonts w:ascii="Times New Roman" w:hAnsi="Times New Roman" w:cs="Times New Roman"/>
          <w:b/>
          <w:sz w:val="28"/>
          <w:szCs w:val="28"/>
        </w:rPr>
        <w:t>два года</w:t>
      </w:r>
      <w:r w:rsidRPr="00727548">
        <w:rPr>
          <w:rFonts w:ascii="Times New Roman" w:hAnsi="Times New Roman" w:cs="Times New Roman"/>
          <w:sz w:val="28"/>
          <w:szCs w:val="28"/>
        </w:rPr>
        <w:t xml:space="preserve"> после установления по этой должности первой квалификационной категории.</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lastRenderedPageBreak/>
        <w:t>3.9.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 xml:space="preserve">3.10. Заявления педагогических работников о проведении аттестации рассматриваются аттестационными комиссиями в срок не более </w:t>
      </w:r>
      <w:r w:rsidRPr="00727548">
        <w:rPr>
          <w:rFonts w:ascii="Times New Roman" w:hAnsi="Times New Roman" w:cs="Times New Roman"/>
          <w:b/>
          <w:sz w:val="28"/>
          <w:szCs w:val="28"/>
        </w:rPr>
        <w:t>30 календарных дней</w:t>
      </w:r>
      <w:r w:rsidRPr="00727548">
        <w:rPr>
          <w:rFonts w:ascii="Times New Roman" w:hAnsi="Times New Roman" w:cs="Times New Roman"/>
          <w:sz w:val="28"/>
          <w:szCs w:val="28"/>
        </w:rPr>
        <w:t xml:space="preserve"> со дня их получения, в течение которого:</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а) определяется конкретный срок проведения аттестации для каждого педагогического работника индивидуально с учетом срока действия ранее установленной квалификационной категории;</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б) осуществляется письменное уведомление педагогических работников о сроке и месте проведения их аттестации.</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 xml:space="preserve">3.11.Продолжительность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w:t>
      </w:r>
      <w:r w:rsidRPr="00727548">
        <w:rPr>
          <w:rFonts w:ascii="Times New Roman" w:hAnsi="Times New Roman" w:cs="Times New Roman"/>
          <w:b/>
          <w:sz w:val="28"/>
          <w:szCs w:val="28"/>
        </w:rPr>
        <w:t>60 календарных дней</w:t>
      </w:r>
      <w:r w:rsidRPr="00727548">
        <w:rPr>
          <w:rFonts w:ascii="Times New Roman" w:hAnsi="Times New Roman" w:cs="Times New Roman"/>
          <w:sz w:val="28"/>
          <w:szCs w:val="28"/>
        </w:rPr>
        <w:t>.</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3.12. Заседание аттестационной комиссии считается правомочным, если на нем присутствуют не менее двух третей от общего числа ее членов.</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3.13. Педагогический работник имеет право лично присутствовать при принятии решения об его аттестации на заседании аттестационной комиссии. При неявке педагогического работника на заседание аттестационной комиссии решение об аттестации принимается в его отсутствие.</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3.14. Первая квалификационная категория педагогическим работникам устанавливается на основе:</w:t>
      </w:r>
    </w:p>
    <w:p w:rsidR="00DA705A" w:rsidRPr="00727548" w:rsidRDefault="00DA705A" w:rsidP="00DA705A">
      <w:pPr>
        <w:pStyle w:val="ConsPlusNormal"/>
        <w:numPr>
          <w:ilvl w:val="0"/>
          <w:numId w:val="2"/>
        </w:numPr>
        <w:tabs>
          <w:tab w:val="left" w:pos="1134"/>
        </w:tabs>
        <w:ind w:left="0" w:firstLine="851"/>
        <w:jc w:val="both"/>
        <w:rPr>
          <w:rFonts w:ascii="Times New Roman" w:hAnsi="Times New Roman" w:cs="Times New Roman"/>
          <w:sz w:val="28"/>
          <w:szCs w:val="28"/>
        </w:rPr>
      </w:pPr>
      <w:r w:rsidRPr="00727548">
        <w:rPr>
          <w:rFonts w:ascii="Times New Roman" w:hAnsi="Times New Roman" w:cs="Times New Roman"/>
          <w:sz w:val="28"/>
          <w:szCs w:val="28"/>
        </w:rPr>
        <w:t xml:space="preserve">стабильных положительных результатов освоения </w:t>
      </w:r>
      <w:proofErr w:type="gramStart"/>
      <w:r w:rsidRPr="00727548">
        <w:rPr>
          <w:rFonts w:ascii="Times New Roman" w:hAnsi="Times New Roman" w:cs="Times New Roman"/>
          <w:sz w:val="28"/>
          <w:szCs w:val="28"/>
        </w:rPr>
        <w:t>обучающимися</w:t>
      </w:r>
      <w:proofErr w:type="gramEnd"/>
      <w:r w:rsidRPr="00727548">
        <w:rPr>
          <w:rFonts w:ascii="Times New Roman" w:hAnsi="Times New Roman" w:cs="Times New Roman"/>
          <w:sz w:val="28"/>
          <w:szCs w:val="28"/>
        </w:rPr>
        <w:t xml:space="preserve"> образовательных программ по итогам мониторингов, проводимых организацией;</w:t>
      </w:r>
    </w:p>
    <w:p w:rsidR="00DA705A" w:rsidRPr="00727548" w:rsidRDefault="00DA705A" w:rsidP="00DA705A">
      <w:pPr>
        <w:pStyle w:val="ConsPlusNormal"/>
        <w:numPr>
          <w:ilvl w:val="0"/>
          <w:numId w:val="2"/>
        </w:numPr>
        <w:tabs>
          <w:tab w:val="left" w:pos="1134"/>
        </w:tabs>
        <w:ind w:left="0" w:firstLine="851"/>
        <w:jc w:val="both"/>
        <w:rPr>
          <w:rFonts w:ascii="Times New Roman" w:hAnsi="Times New Roman" w:cs="Times New Roman"/>
          <w:sz w:val="28"/>
          <w:szCs w:val="28"/>
        </w:rPr>
      </w:pPr>
      <w:r w:rsidRPr="00727548">
        <w:rPr>
          <w:rFonts w:ascii="Times New Roman" w:hAnsi="Times New Roman" w:cs="Times New Roman"/>
          <w:sz w:val="28"/>
          <w:szCs w:val="28"/>
        </w:rPr>
        <w:t xml:space="preserve">стабильных положительных результатов освоения обучающимися образовательных программ по итогам мониторинга системы образования, проводимого в порядке, установленном </w:t>
      </w:r>
      <w:hyperlink r:id="rId11" w:tooltip="Постановление Правительства РФ от 05.08.2013 N 662 &quot;Об осуществлении мониторинга системы образования&quot; (вместе с &quot;Правилами осуществления мониторинга системы образования&quot;){КонсультантПлюс}" w:history="1">
        <w:r w:rsidRPr="00727548">
          <w:rPr>
            <w:rStyle w:val="a3"/>
            <w:sz w:val="28"/>
            <w:szCs w:val="28"/>
          </w:rPr>
          <w:t>постановлением</w:t>
        </w:r>
      </w:hyperlink>
      <w:r w:rsidRPr="00727548">
        <w:rPr>
          <w:rFonts w:ascii="Times New Roman" w:hAnsi="Times New Roman" w:cs="Times New Roman"/>
          <w:sz w:val="28"/>
          <w:szCs w:val="28"/>
        </w:rPr>
        <w:t xml:space="preserve"> Правительства Российской Федерации от 5 августа 2013 г. №662 </w:t>
      </w:r>
      <w:r w:rsidRPr="00727548">
        <w:rPr>
          <w:rFonts w:ascii="Times New Roman" w:hAnsi="Times New Roman" w:cs="Times New Roman"/>
          <w:b/>
          <w:sz w:val="28"/>
          <w:szCs w:val="28"/>
          <w:vertAlign w:val="superscript"/>
        </w:rPr>
        <w:t>5</w:t>
      </w:r>
      <w:r w:rsidRPr="00727548">
        <w:rPr>
          <w:rFonts w:ascii="Times New Roman" w:hAnsi="Times New Roman" w:cs="Times New Roman"/>
          <w:sz w:val="28"/>
          <w:szCs w:val="28"/>
        </w:rPr>
        <w:t>;</w:t>
      </w:r>
    </w:p>
    <w:p w:rsidR="00DA705A" w:rsidRPr="00727548" w:rsidRDefault="00DA705A" w:rsidP="00DA705A">
      <w:pPr>
        <w:pStyle w:val="ConsPlusNormal"/>
        <w:numPr>
          <w:ilvl w:val="0"/>
          <w:numId w:val="2"/>
        </w:numPr>
        <w:tabs>
          <w:tab w:val="left" w:pos="1134"/>
        </w:tabs>
        <w:ind w:left="0" w:firstLine="851"/>
        <w:jc w:val="both"/>
        <w:rPr>
          <w:rFonts w:ascii="Times New Roman" w:hAnsi="Times New Roman" w:cs="Times New Roman"/>
          <w:sz w:val="28"/>
          <w:szCs w:val="28"/>
        </w:rPr>
      </w:pPr>
      <w:r w:rsidRPr="00727548">
        <w:rPr>
          <w:rFonts w:ascii="Times New Roman" w:hAnsi="Times New Roman" w:cs="Times New Roman"/>
          <w:sz w:val="28"/>
          <w:szCs w:val="28"/>
        </w:rPr>
        <w:t>выявления развития у обучающихся способностей к научной (интеллектуальной), творческой, физкультурно-спортивной деятельности;</w:t>
      </w:r>
    </w:p>
    <w:p w:rsidR="00DA705A" w:rsidRPr="00727548" w:rsidRDefault="00DA705A" w:rsidP="00DA705A">
      <w:pPr>
        <w:pStyle w:val="ConsPlusNormal"/>
        <w:numPr>
          <w:ilvl w:val="0"/>
          <w:numId w:val="2"/>
        </w:numPr>
        <w:tabs>
          <w:tab w:val="left" w:pos="1134"/>
        </w:tabs>
        <w:ind w:left="0" w:firstLine="851"/>
        <w:jc w:val="both"/>
        <w:rPr>
          <w:rFonts w:ascii="Times New Roman" w:hAnsi="Times New Roman" w:cs="Times New Roman"/>
          <w:sz w:val="28"/>
          <w:szCs w:val="28"/>
        </w:rPr>
      </w:pPr>
      <w:r w:rsidRPr="00727548">
        <w:rPr>
          <w:rFonts w:ascii="Times New Roman" w:hAnsi="Times New Roman" w:cs="Times New Roman"/>
          <w:sz w:val="28"/>
          <w:szCs w:val="28"/>
        </w:rPr>
        <w:t>личного вклада в повышение качества образования, совершенствование методов обучения и воспитания, транслирования в педагогических коллективах опыта практических результатов своей профессиональной деятельности, активного участия в работе методических объединений педагогических работников организации.</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3.15. Высшая квалификационная категория педагогическим работникам устанавливается на основе:</w:t>
      </w:r>
    </w:p>
    <w:p w:rsidR="00DA705A" w:rsidRPr="00727548" w:rsidRDefault="00DA705A" w:rsidP="00DA705A">
      <w:pPr>
        <w:pStyle w:val="ConsPlusNormal"/>
        <w:numPr>
          <w:ilvl w:val="0"/>
          <w:numId w:val="2"/>
        </w:numPr>
        <w:tabs>
          <w:tab w:val="left" w:pos="1134"/>
        </w:tabs>
        <w:ind w:left="0" w:firstLine="851"/>
        <w:jc w:val="both"/>
        <w:rPr>
          <w:rFonts w:ascii="Times New Roman" w:hAnsi="Times New Roman" w:cs="Times New Roman"/>
          <w:sz w:val="28"/>
          <w:szCs w:val="28"/>
        </w:rPr>
      </w:pPr>
      <w:r w:rsidRPr="00727548">
        <w:rPr>
          <w:rFonts w:ascii="Times New Roman" w:hAnsi="Times New Roman" w:cs="Times New Roman"/>
          <w:sz w:val="28"/>
          <w:szCs w:val="28"/>
        </w:rPr>
        <w:t xml:space="preserve">достижения </w:t>
      </w:r>
      <w:proofErr w:type="gramStart"/>
      <w:r w:rsidRPr="00727548">
        <w:rPr>
          <w:rFonts w:ascii="Times New Roman" w:hAnsi="Times New Roman" w:cs="Times New Roman"/>
          <w:sz w:val="28"/>
          <w:szCs w:val="28"/>
        </w:rPr>
        <w:t>обучающимися</w:t>
      </w:r>
      <w:proofErr w:type="gramEnd"/>
      <w:r w:rsidRPr="00727548">
        <w:rPr>
          <w:rFonts w:ascii="Times New Roman" w:hAnsi="Times New Roman" w:cs="Times New Roman"/>
          <w:sz w:val="28"/>
          <w:szCs w:val="28"/>
        </w:rPr>
        <w:t xml:space="preserve"> положительной динамики результатов освоения образовательных программ по итогам мониторингов, проводимых организацией;</w:t>
      </w:r>
    </w:p>
    <w:p w:rsidR="00DA705A" w:rsidRPr="00727548" w:rsidRDefault="00DA705A" w:rsidP="00DA705A">
      <w:pPr>
        <w:pStyle w:val="ConsPlusNormal"/>
        <w:numPr>
          <w:ilvl w:val="0"/>
          <w:numId w:val="2"/>
        </w:numPr>
        <w:tabs>
          <w:tab w:val="left" w:pos="1134"/>
        </w:tabs>
        <w:ind w:left="0" w:firstLine="851"/>
        <w:jc w:val="both"/>
        <w:rPr>
          <w:rFonts w:ascii="Times New Roman" w:hAnsi="Times New Roman" w:cs="Times New Roman"/>
          <w:sz w:val="28"/>
          <w:szCs w:val="28"/>
        </w:rPr>
      </w:pPr>
      <w:r w:rsidRPr="00727548">
        <w:rPr>
          <w:rFonts w:ascii="Times New Roman" w:hAnsi="Times New Roman" w:cs="Times New Roman"/>
          <w:sz w:val="28"/>
          <w:szCs w:val="28"/>
        </w:rPr>
        <w:t xml:space="preserve">достижения обучающимися положительных результатов освоения образовательных программ по итогам мониторинга системы образования, проводимого в порядке, установленном </w:t>
      </w:r>
      <w:hyperlink r:id="rId12" w:tooltip="Постановление Правительства РФ от 05.08.2013 N 662 &quot;Об осуществлении мониторинга системы образования&quot; (вместе с &quot;Правилами осуществления мониторинга системы образования&quot;){КонсультантПлюс}" w:history="1">
        <w:r w:rsidRPr="00727548">
          <w:rPr>
            <w:rStyle w:val="a3"/>
            <w:sz w:val="28"/>
            <w:szCs w:val="28"/>
          </w:rPr>
          <w:t>постановлением</w:t>
        </w:r>
      </w:hyperlink>
      <w:r w:rsidRPr="00727548">
        <w:rPr>
          <w:rFonts w:ascii="Times New Roman" w:hAnsi="Times New Roman" w:cs="Times New Roman"/>
          <w:sz w:val="28"/>
          <w:szCs w:val="28"/>
        </w:rPr>
        <w:t xml:space="preserve"> Правительства Российской Федерации от 5 августа 2013 г. №662 </w:t>
      </w:r>
      <w:r w:rsidRPr="00727548">
        <w:rPr>
          <w:rFonts w:ascii="Times New Roman" w:hAnsi="Times New Roman" w:cs="Times New Roman"/>
          <w:b/>
          <w:sz w:val="28"/>
          <w:szCs w:val="28"/>
          <w:vertAlign w:val="superscript"/>
        </w:rPr>
        <w:t>5</w:t>
      </w:r>
      <w:r w:rsidRPr="00727548">
        <w:rPr>
          <w:rFonts w:ascii="Times New Roman" w:hAnsi="Times New Roman" w:cs="Times New Roman"/>
          <w:sz w:val="28"/>
          <w:szCs w:val="28"/>
        </w:rPr>
        <w:t>;</w:t>
      </w:r>
    </w:p>
    <w:p w:rsidR="00DA705A" w:rsidRPr="00727548" w:rsidRDefault="00DA705A" w:rsidP="00DA705A">
      <w:pPr>
        <w:pStyle w:val="ConsPlusNormal"/>
        <w:numPr>
          <w:ilvl w:val="0"/>
          <w:numId w:val="2"/>
        </w:numPr>
        <w:tabs>
          <w:tab w:val="left" w:pos="1134"/>
        </w:tabs>
        <w:ind w:left="0" w:firstLine="851"/>
        <w:jc w:val="both"/>
        <w:rPr>
          <w:rFonts w:ascii="Times New Roman" w:hAnsi="Times New Roman" w:cs="Times New Roman"/>
          <w:sz w:val="28"/>
          <w:szCs w:val="28"/>
        </w:rPr>
      </w:pPr>
      <w:r w:rsidRPr="00727548">
        <w:rPr>
          <w:rFonts w:ascii="Times New Roman" w:hAnsi="Times New Roman" w:cs="Times New Roman"/>
          <w:sz w:val="28"/>
          <w:szCs w:val="28"/>
        </w:rPr>
        <w:t xml:space="preserve">выявления и развития </w:t>
      </w:r>
      <w:proofErr w:type="gramStart"/>
      <w:r w:rsidRPr="00727548">
        <w:rPr>
          <w:rFonts w:ascii="Times New Roman" w:hAnsi="Times New Roman" w:cs="Times New Roman"/>
          <w:sz w:val="28"/>
          <w:szCs w:val="28"/>
        </w:rPr>
        <w:t>способностей</w:t>
      </w:r>
      <w:proofErr w:type="gramEnd"/>
      <w:r w:rsidRPr="00727548">
        <w:rPr>
          <w:rFonts w:ascii="Times New Roman" w:hAnsi="Times New Roman" w:cs="Times New Roman"/>
          <w:sz w:val="28"/>
          <w:szCs w:val="28"/>
        </w:rPr>
        <w:t xml:space="preserve"> обучающихся к научной (интеллектуальной), творческой, физкультурно-спортивной деятельности, а также их участия в олимпиадах, конкурсах, фестивалях, соревнованиях;</w:t>
      </w:r>
    </w:p>
    <w:p w:rsidR="00DA705A" w:rsidRPr="00727548" w:rsidRDefault="00DA705A" w:rsidP="00DA705A">
      <w:pPr>
        <w:pStyle w:val="ConsPlusNormal"/>
        <w:numPr>
          <w:ilvl w:val="0"/>
          <w:numId w:val="2"/>
        </w:numPr>
        <w:tabs>
          <w:tab w:val="left" w:pos="1134"/>
        </w:tabs>
        <w:ind w:left="0" w:firstLine="851"/>
        <w:jc w:val="both"/>
        <w:rPr>
          <w:rFonts w:ascii="Times New Roman" w:hAnsi="Times New Roman" w:cs="Times New Roman"/>
          <w:sz w:val="28"/>
          <w:szCs w:val="28"/>
        </w:rPr>
      </w:pPr>
      <w:r w:rsidRPr="00727548">
        <w:rPr>
          <w:rFonts w:ascii="Times New Roman" w:hAnsi="Times New Roman" w:cs="Times New Roman"/>
          <w:sz w:val="28"/>
          <w:szCs w:val="28"/>
        </w:rPr>
        <w:t xml:space="preserve">личного вклада в повышение качества образования, совершенствование </w:t>
      </w:r>
      <w:r w:rsidRPr="00727548">
        <w:rPr>
          <w:rFonts w:ascii="Times New Roman" w:hAnsi="Times New Roman" w:cs="Times New Roman"/>
          <w:sz w:val="28"/>
          <w:szCs w:val="28"/>
        </w:rPr>
        <w:lastRenderedPageBreak/>
        <w:t>методов обучения и воспитания и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w:t>
      </w:r>
    </w:p>
    <w:p w:rsidR="00DA705A" w:rsidRPr="00727548" w:rsidRDefault="00DA705A" w:rsidP="00DA705A">
      <w:pPr>
        <w:pStyle w:val="ConsPlusNormal"/>
        <w:numPr>
          <w:ilvl w:val="0"/>
          <w:numId w:val="2"/>
        </w:numPr>
        <w:tabs>
          <w:tab w:val="left" w:pos="1134"/>
        </w:tabs>
        <w:ind w:left="0" w:firstLine="851"/>
        <w:jc w:val="both"/>
        <w:rPr>
          <w:rFonts w:ascii="Times New Roman" w:hAnsi="Times New Roman" w:cs="Times New Roman"/>
          <w:sz w:val="28"/>
          <w:szCs w:val="28"/>
        </w:rPr>
      </w:pPr>
      <w:r w:rsidRPr="00727548">
        <w:rPr>
          <w:rFonts w:ascii="Times New Roman" w:hAnsi="Times New Roman" w:cs="Times New Roman"/>
          <w:sz w:val="28"/>
          <w:szCs w:val="28"/>
        </w:rPr>
        <w:t>активного участия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 xml:space="preserve">3.16. Оценка профессиональной деятельности педагогических работников в целях установления квалификационной категории осуществляется аттестационной комиссией на основе результатов их работы, предусмотренных </w:t>
      </w:r>
      <w:hyperlink r:id="rId13" w:anchor="Par126" w:tooltip="Ссылка на текущий документ" w:history="1">
        <w:r w:rsidRPr="00727548">
          <w:rPr>
            <w:rStyle w:val="a3"/>
            <w:color w:val="000000"/>
            <w:sz w:val="28"/>
            <w:szCs w:val="28"/>
          </w:rPr>
          <w:t>пунктами 3.14</w:t>
        </w:r>
      </w:hyperlink>
      <w:r w:rsidRPr="00727548">
        <w:rPr>
          <w:rFonts w:ascii="Times New Roman" w:hAnsi="Times New Roman" w:cs="Times New Roman"/>
          <w:color w:val="000000"/>
          <w:sz w:val="28"/>
          <w:szCs w:val="28"/>
        </w:rPr>
        <w:t xml:space="preserve"> и </w:t>
      </w:r>
      <w:hyperlink r:id="rId14" w:anchor="Par134" w:tooltip="Ссылка на текущий документ" w:history="1">
        <w:r w:rsidRPr="00727548">
          <w:rPr>
            <w:rStyle w:val="a3"/>
            <w:color w:val="000000"/>
            <w:sz w:val="28"/>
            <w:szCs w:val="28"/>
          </w:rPr>
          <w:t>3.15</w:t>
        </w:r>
      </w:hyperlink>
      <w:r w:rsidRPr="00727548">
        <w:rPr>
          <w:rFonts w:ascii="Times New Roman" w:hAnsi="Times New Roman" w:cs="Times New Roman"/>
          <w:sz w:val="28"/>
          <w:szCs w:val="28"/>
        </w:rPr>
        <w:t xml:space="preserve"> настоящего Порядка, при условии, что их деятельность связана с соответствующими направлениями работы.</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3.17. По результатам аттестации аттестационная комиссия принимает одно из следующих решений:</w:t>
      </w:r>
    </w:p>
    <w:p w:rsidR="00DA705A" w:rsidRPr="00727548" w:rsidRDefault="00DA705A" w:rsidP="00DA705A">
      <w:pPr>
        <w:pStyle w:val="ConsPlusNormal"/>
        <w:numPr>
          <w:ilvl w:val="0"/>
          <w:numId w:val="2"/>
        </w:numPr>
        <w:tabs>
          <w:tab w:val="left" w:pos="1134"/>
        </w:tabs>
        <w:ind w:left="0" w:firstLine="851"/>
        <w:jc w:val="both"/>
        <w:rPr>
          <w:rFonts w:ascii="Times New Roman" w:hAnsi="Times New Roman" w:cs="Times New Roman"/>
          <w:sz w:val="28"/>
          <w:szCs w:val="28"/>
        </w:rPr>
      </w:pPr>
      <w:r w:rsidRPr="00727548">
        <w:rPr>
          <w:rFonts w:ascii="Times New Roman" w:hAnsi="Times New Roman" w:cs="Times New Roman"/>
          <w:sz w:val="28"/>
          <w:szCs w:val="28"/>
        </w:rPr>
        <w:t>установить первую (высшую) квалификационную категорию (указывается должность педагогического работника, по которой устанавливается квалификационная категория);</w:t>
      </w:r>
    </w:p>
    <w:p w:rsidR="00DA705A" w:rsidRPr="00727548" w:rsidRDefault="00DA705A" w:rsidP="00DA705A">
      <w:pPr>
        <w:pStyle w:val="ConsPlusNormal"/>
        <w:numPr>
          <w:ilvl w:val="0"/>
          <w:numId w:val="2"/>
        </w:numPr>
        <w:tabs>
          <w:tab w:val="left" w:pos="1134"/>
        </w:tabs>
        <w:ind w:left="0" w:firstLine="851"/>
        <w:jc w:val="both"/>
        <w:rPr>
          <w:rFonts w:ascii="Times New Roman" w:hAnsi="Times New Roman" w:cs="Times New Roman"/>
          <w:sz w:val="28"/>
          <w:szCs w:val="28"/>
        </w:rPr>
      </w:pPr>
      <w:r w:rsidRPr="00727548">
        <w:rPr>
          <w:rFonts w:ascii="Times New Roman" w:hAnsi="Times New Roman" w:cs="Times New Roman"/>
          <w:sz w:val="28"/>
          <w:szCs w:val="28"/>
        </w:rPr>
        <w:t>отказать в установлении первой (высшей) квалификационной категории (указывается должность, по которой педагогическому работнику отказывается в установлении квалификационной категории).</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3.18. Решение аттестационной комиссией принимается в отсутствие аттестуемого педагогического работника открытым голосованием большинством голосов членов присутствующих на заседании аттестационной комиссии. При равенстве голосов аттестационная комиссия принимает решение об установлении первой (высшей) квалификационной категории.</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3.19. При прохождении аттестации педагогический работник, являющийся членом аттестационной комиссии, не участвует в голосовании по своей кандидатуре.</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3.20. 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3.21. Решение аттестационной комиссии оформляется протоколом, который подписывается председателем, заместителем председателя, секретарем и членами аттестационной комиссии, принимавшими участие в голосовании. Решение аттестационной комиссии вступает в силу со дня его вынесения.</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3.22. При принятии в отношении педагогического работника, имеющего первую квалификационную категорию, решения аттестационной комиссии об отказе в установлении высшей квалификационной категории, за ним сохраняется первая квалификационная категория до истечения срока ее действия.</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 xml:space="preserve">3.23. Педагогические работники, которым при проведении аттестации отказано в установлении квалификационной категории, обращаются по их желанию в аттестационную комиссию с заявлением о проведении аттестации на ту же квалификационную категорию не ранее чем </w:t>
      </w:r>
      <w:r w:rsidRPr="00727548">
        <w:rPr>
          <w:rFonts w:ascii="Times New Roman" w:hAnsi="Times New Roman" w:cs="Times New Roman"/>
          <w:b/>
          <w:sz w:val="28"/>
          <w:szCs w:val="28"/>
        </w:rPr>
        <w:t>через год</w:t>
      </w:r>
      <w:r w:rsidRPr="00727548">
        <w:rPr>
          <w:rFonts w:ascii="Times New Roman" w:hAnsi="Times New Roman" w:cs="Times New Roman"/>
          <w:sz w:val="28"/>
          <w:szCs w:val="28"/>
        </w:rPr>
        <w:t xml:space="preserve"> со дня принятия аттестационной комиссией соответствующего решения.</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 xml:space="preserve">3.24. На основании решений аттестационной комиссии о результатах аттестации педагогических работников Министерство образования и науки Республики Дагестан издает распорядительный акт (приказ) об установлении педагогическим работникам первой или высшей квалификационной категории со дня вынесения решения </w:t>
      </w:r>
      <w:r w:rsidRPr="00727548">
        <w:rPr>
          <w:rFonts w:ascii="Times New Roman" w:hAnsi="Times New Roman" w:cs="Times New Roman"/>
          <w:sz w:val="28"/>
          <w:szCs w:val="28"/>
        </w:rPr>
        <w:lastRenderedPageBreak/>
        <w:t>аттестационной комиссией, которые размещаются на официальном сайте в сети «Интернет».</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3.25. Результаты аттестации в целях установления квалификационной категории (первой или высшей) педагогический работник вправе обжаловать в соответствии с законодательством Российской Федерации.</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3.26. Квалификационные категории, установленные педагогическим работникам, сохраняются до окончания срока их действия при переходе в другую организацию, в том числе расположенную в другом субъекте Российской Федерации.</w:t>
      </w:r>
    </w:p>
    <w:p w:rsidR="00DA705A" w:rsidRPr="00727548" w:rsidRDefault="00DA705A" w:rsidP="00DA705A">
      <w:pPr>
        <w:pStyle w:val="ConsPlusNormal"/>
        <w:jc w:val="both"/>
        <w:rPr>
          <w:rFonts w:ascii="Times New Roman" w:hAnsi="Times New Roman" w:cs="Times New Roman"/>
          <w:b/>
          <w:sz w:val="28"/>
          <w:szCs w:val="28"/>
        </w:rPr>
      </w:pPr>
      <w:r w:rsidRPr="00727548">
        <w:rPr>
          <w:rFonts w:ascii="Times New Roman" w:hAnsi="Times New Roman" w:cs="Times New Roman"/>
          <w:b/>
          <w:sz w:val="28"/>
          <w:szCs w:val="28"/>
        </w:rPr>
        <w:t>*****</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 xml:space="preserve">1 </w:t>
      </w:r>
      <w:hyperlink r:id="rId15" w:tooltip="Федеральный закон от 29.12.2012 N 273-ФЗ (ред. от 05.05.2014) &quot;Об образовании в Российской Федерации&quot; (с изм. и доп., вступ. в силу с 06.05.2014)------------ Недействующая редакция{КонсультантПлюс}" w:history="1">
        <w:r w:rsidRPr="00727548">
          <w:rPr>
            <w:rStyle w:val="a3"/>
            <w:sz w:val="28"/>
            <w:szCs w:val="28"/>
          </w:rPr>
          <w:t>Часть 1 статьи 49</w:t>
        </w:r>
      </w:hyperlink>
      <w:r w:rsidRPr="00727548">
        <w:rPr>
          <w:rFonts w:ascii="Times New Roman" w:hAnsi="Times New Roman" w:cs="Times New Roman"/>
          <w:sz w:val="28"/>
          <w:szCs w:val="28"/>
        </w:rPr>
        <w:t xml:space="preserve"> Федерального закона от 29 декабря 2012 г. N 273-ФЗ "Об образовании в Российской Федерации" (Собрание законодательства Российской Федерации, 2012, №53, ст. 7598; 2013, №19, ст. 2326; №23, ст. 2878; №27, ст. 3462; №30, ст. 4036; №48, ст. 6165; 2014, №6, ст. 562, ст. 566).</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 xml:space="preserve">2. </w:t>
      </w:r>
      <w:hyperlink r:id="rId16" w:tooltip="Федеральный закон от 29.12.2012 N 273-ФЗ (ред. от 05.05.2014) &quot;Об образовании в Российской Федерации&quot; (с изм. и доп., вступ. в силу с 06.05.2014)------------ Недействующая редакция{КонсультантПлюс}" w:history="1">
        <w:r w:rsidRPr="00727548">
          <w:rPr>
            <w:rStyle w:val="a3"/>
            <w:sz w:val="28"/>
            <w:szCs w:val="28"/>
          </w:rPr>
          <w:t>Часть 2 статьи 49</w:t>
        </w:r>
      </w:hyperlink>
      <w:r w:rsidRPr="00727548">
        <w:rPr>
          <w:rFonts w:ascii="Times New Roman" w:hAnsi="Times New Roman" w:cs="Times New Roman"/>
          <w:sz w:val="28"/>
          <w:szCs w:val="28"/>
        </w:rPr>
        <w:t xml:space="preserve"> Федерального закона от 29 декабря 2012 г. N 273-ФЗ "Об образовании в Российской Федерации" (Собрание законодательства Российской Федерации, 2012, №53, ст. 7598; 2013, №19, ст. 2326; №23, ст. 2878; №27, ст. 3462; №30, ст. 4036; №48, ст. 6165; 2014, №6, ст. 562, ст. 566).</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 xml:space="preserve">3. </w:t>
      </w:r>
      <w:hyperlink r:id="rId17" w:tooltip="Приказ Минздравсоцразвития РФ от 26.08.2010 N 761н (ред. от 31.05.2011) &quot;Об утверждении Единого квалификационного справочника должностей руководителей, специалистов и служащих, раздел &quot;Квалификационные характеристики должностей работников образования&quot; (За" w:history="1">
        <w:proofErr w:type="gramStart"/>
        <w:r w:rsidRPr="00727548">
          <w:rPr>
            <w:rStyle w:val="a3"/>
            <w:sz w:val="28"/>
            <w:szCs w:val="28"/>
          </w:rPr>
          <w:t>Приказ</w:t>
        </w:r>
      </w:hyperlink>
      <w:r w:rsidRPr="00727548">
        <w:rPr>
          <w:rFonts w:ascii="Times New Roman" w:hAnsi="Times New Roman" w:cs="Times New Roman"/>
          <w:sz w:val="28"/>
          <w:szCs w:val="28"/>
        </w:rPr>
        <w:t xml:space="preserve"> Министерства здравоохранения и социального развития Российской Федерации от 26 августа 2010 г.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№18638) с изменением, внесенным приказом Министерства здравоохранения и социального развития Российской Федерации от 31 мая 2011 г. № 448н (зарегистрирован Министерством</w:t>
      </w:r>
      <w:proofErr w:type="gramEnd"/>
      <w:r w:rsidRPr="00727548">
        <w:rPr>
          <w:rFonts w:ascii="Times New Roman" w:hAnsi="Times New Roman" w:cs="Times New Roman"/>
          <w:sz w:val="28"/>
          <w:szCs w:val="28"/>
        </w:rPr>
        <w:t xml:space="preserve"> юстиции Российской Федерации 1 июля 2011 г., </w:t>
      </w:r>
      <w:proofErr w:type="gramStart"/>
      <w:r w:rsidRPr="00727548">
        <w:rPr>
          <w:rFonts w:ascii="Times New Roman" w:hAnsi="Times New Roman" w:cs="Times New Roman"/>
          <w:sz w:val="28"/>
          <w:szCs w:val="28"/>
        </w:rPr>
        <w:t>регистрационный</w:t>
      </w:r>
      <w:proofErr w:type="gramEnd"/>
      <w:r w:rsidRPr="00727548">
        <w:rPr>
          <w:rFonts w:ascii="Times New Roman" w:hAnsi="Times New Roman" w:cs="Times New Roman"/>
          <w:sz w:val="28"/>
          <w:szCs w:val="28"/>
        </w:rPr>
        <w:t xml:space="preserve"> №21240).</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 xml:space="preserve">4. </w:t>
      </w:r>
      <w:hyperlink r:id="rId18" w:tooltip="Федеральный закон от 29.12.2012 N 273-ФЗ (ред. от 05.05.2014) &quot;Об образовании в Российской Федерации&quot; (с изм. и доп., вступ. в силу с 06.05.2014)------------ Недействующая редакция{КонсультантПлюс}" w:history="1">
        <w:r w:rsidRPr="00727548">
          <w:rPr>
            <w:rStyle w:val="a3"/>
            <w:sz w:val="28"/>
            <w:szCs w:val="28"/>
          </w:rPr>
          <w:t>Часть 3 статьи 49</w:t>
        </w:r>
      </w:hyperlink>
      <w:r w:rsidRPr="00727548">
        <w:rPr>
          <w:rFonts w:ascii="Times New Roman" w:hAnsi="Times New Roman" w:cs="Times New Roman"/>
          <w:sz w:val="28"/>
          <w:szCs w:val="28"/>
        </w:rPr>
        <w:t xml:space="preserve"> Федерального закона от 29 декабря 2012 г. №273-ФЗ "Об образовании в Российской Федерации" (Собрание законодательства Российской Федерации, 2012, №53, ст. 7598; 2013, №19, ст. 2326; 23, ст. 2878; №27, ст. 3462; №30, ст. 4036; №48, ст. 6165; 2014, №6, ст. 562, ст. 566).</w:t>
      </w:r>
    </w:p>
    <w:p w:rsidR="00DA705A" w:rsidRPr="00727548" w:rsidRDefault="00DA705A" w:rsidP="00DA705A">
      <w:pPr>
        <w:pStyle w:val="ConsPlusNormal"/>
        <w:ind w:firstLine="540"/>
        <w:jc w:val="both"/>
        <w:rPr>
          <w:rFonts w:ascii="Times New Roman" w:hAnsi="Times New Roman" w:cs="Times New Roman"/>
          <w:sz w:val="28"/>
          <w:szCs w:val="28"/>
        </w:rPr>
      </w:pPr>
      <w:r w:rsidRPr="00727548">
        <w:rPr>
          <w:rFonts w:ascii="Times New Roman" w:hAnsi="Times New Roman" w:cs="Times New Roman"/>
          <w:sz w:val="28"/>
          <w:szCs w:val="28"/>
        </w:rPr>
        <w:t xml:space="preserve">5. </w:t>
      </w:r>
      <w:hyperlink r:id="rId19" w:tooltip="Постановление Правительства РФ от 05.08.2013 N 662 &quot;Об осуществлении мониторинга системы образования&quot; (вместе с &quot;Правилами осуществления мониторинга системы образования&quot;){КонсультантПлюс}" w:history="1">
        <w:r w:rsidRPr="00727548">
          <w:rPr>
            <w:rStyle w:val="a3"/>
            <w:sz w:val="28"/>
            <w:szCs w:val="28"/>
          </w:rPr>
          <w:t>Постановление</w:t>
        </w:r>
      </w:hyperlink>
      <w:r w:rsidRPr="00727548">
        <w:rPr>
          <w:rFonts w:ascii="Times New Roman" w:hAnsi="Times New Roman" w:cs="Times New Roman"/>
          <w:sz w:val="28"/>
          <w:szCs w:val="28"/>
        </w:rPr>
        <w:t xml:space="preserve"> Правительства Российской Федерации от 5 августа 2013 г. №662 "Об осуществлении мониторинга системы образования" (Собрание законодательства Российской Федерации, 2013, №33, ст. 4378).</w:t>
      </w:r>
    </w:p>
    <w:p w:rsidR="00727548" w:rsidRDefault="00727548" w:rsidP="00727548">
      <w:pPr>
        <w:rPr>
          <w:rFonts w:ascii="Times New Roman" w:hAnsi="Times New Roman" w:cs="Times New Roman"/>
          <w:sz w:val="28"/>
          <w:szCs w:val="28"/>
        </w:rPr>
      </w:pPr>
    </w:p>
    <w:p w:rsidR="00DA705A" w:rsidRPr="00727548" w:rsidRDefault="00727548" w:rsidP="00727548">
      <w:pPr>
        <w:rPr>
          <w:rFonts w:ascii="Times New Roman" w:hAnsi="Times New Roman" w:cs="Times New Roman"/>
          <w:sz w:val="28"/>
          <w:szCs w:val="28"/>
        </w:rPr>
      </w:pPr>
      <w:r>
        <w:rPr>
          <w:rFonts w:ascii="Times New Roman" w:hAnsi="Times New Roman" w:cs="Times New Roman"/>
          <w:sz w:val="28"/>
          <w:szCs w:val="28"/>
        </w:rPr>
        <w:t xml:space="preserve">                                                                                                                     </w:t>
      </w:r>
      <w:r w:rsidR="00DA705A" w:rsidRPr="00727548">
        <w:rPr>
          <w:rFonts w:ascii="Times New Roman" w:hAnsi="Times New Roman" w:cs="Times New Roman"/>
          <w:sz w:val="28"/>
          <w:szCs w:val="28"/>
        </w:rPr>
        <w:t>Приложение № 2</w:t>
      </w:r>
    </w:p>
    <w:p w:rsidR="00DA705A" w:rsidRPr="00727548" w:rsidRDefault="00DA705A" w:rsidP="00DA705A">
      <w:pPr>
        <w:ind w:left="6237"/>
        <w:jc w:val="right"/>
        <w:rPr>
          <w:rFonts w:ascii="Times New Roman" w:hAnsi="Times New Roman" w:cs="Times New Roman"/>
          <w:sz w:val="28"/>
          <w:szCs w:val="28"/>
        </w:rPr>
      </w:pPr>
      <w:r w:rsidRPr="00727548">
        <w:rPr>
          <w:rFonts w:ascii="Times New Roman" w:hAnsi="Times New Roman" w:cs="Times New Roman"/>
          <w:sz w:val="28"/>
          <w:szCs w:val="28"/>
        </w:rPr>
        <w:t>к приказу Министерства образования и науки</w:t>
      </w:r>
    </w:p>
    <w:p w:rsidR="00DA705A" w:rsidRPr="00727548" w:rsidRDefault="00DA705A" w:rsidP="00DA705A">
      <w:pPr>
        <w:ind w:firstLine="6237"/>
        <w:jc w:val="right"/>
        <w:rPr>
          <w:rFonts w:ascii="Times New Roman" w:hAnsi="Times New Roman" w:cs="Times New Roman"/>
          <w:sz w:val="28"/>
          <w:szCs w:val="28"/>
        </w:rPr>
      </w:pPr>
      <w:r w:rsidRPr="00727548">
        <w:rPr>
          <w:rFonts w:ascii="Times New Roman" w:hAnsi="Times New Roman" w:cs="Times New Roman"/>
          <w:sz w:val="28"/>
          <w:szCs w:val="28"/>
        </w:rPr>
        <w:t>Республики Дагестан</w:t>
      </w:r>
    </w:p>
    <w:p w:rsidR="00727548" w:rsidRDefault="00DA705A" w:rsidP="00727548">
      <w:pPr>
        <w:ind w:firstLine="6237"/>
        <w:jc w:val="right"/>
        <w:rPr>
          <w:rFonts w:ascii="Times New Roman" w:hAnsi="Times New Roman" w:cs="Times New Roman"/>
          <w:sz w:val="28"/>
          <w:szCs w:val="28"/>
        </w:rPr>
      </w:pPr>
      <w:r w:rsidRPr="00727548">
        <w:rPr>
          <w:rFonts w:ascii="Times New Roman" w:hAnsi="Times New Roman" w:cs="Times New Roman"/>
          <w:sz w:val="28"/>
          <w:szCs w:val="28"/>
        </w:rPr>
        <w:t>от «___»_________2016г</w:t>
      </w:r>
    </w:p>
    <w:p w:rsidR="00DA705A" w:rsidRPr="00727548" w:rsidRDefault="00727548" w:rsidP="00727548">
      <w:pPr>
        <w:rPr>
          <w:rFonts w:ascii="Times New Roman" w:hAnsi="Times New Roman" w:cs="Times New Roman"/>
          <w:sz w:val="28"/>
          <w:szCs w:val="28"/>
        </w:rPr>
      </w:pPr>
      <w:r>
        <w:rPr>
          <w:rFonts w:ascii="Times New Roman" w:hAnsi="Times New Roman" w:cs="Times New Roman"/>
          <w:sz w:val="28"/>
          <w:szCs w:val="28"/>
        </w:rPr>
        <w:t xml:space="preserve">                                                    </w:t>
      </w:r>
      <w:r w:rsidR="00DA705A" w:rsidRPr="00727548">
        <w:rPr>
          <w:rFonts w:ascii="Times New Roman" w:hAnsi="Times New Roman" w:cs="Times New Roman"/>
          <w:b/>
          <w:sz w:val="28"/>
          <w:szCs w:val="28"/>
        </w:rPr>
        <w:t>Регламент работы</w:t>
      </w:r>
    </w:p>
    <w:p w:rsidR="00DA705A" w:rsidRPr="00727548" w:rsidRDefault="00DA705A" w:rsidP="00DA705A">
      <w:pPr>
        <w:jc w:val="center"/>
        <w:rPr>
          <w:rFonts w:ascii="Times New Roman" w:hAnsi="Times New Roman" w:cs="Times New Roman"/>
          <w:b/>
          <w:sz w:val="28"/>
          <w:szCs w:val="28"/>
        </w:rPr>
      </w:pPr>
      <w:r w:rsidRPr="00727548">
        <w:rPr>
          <w:rFonts w:ascii="Times New Roman" w:hAnsi="Times New Roman" w:cs="Times New Roman"/>
          <w:b/>
          <w:sz w:val="28"/>
          <w:szCs w:val="28"/>
        </w:rPr>
        <w:t>Главной аттестационной комиссии по проведению процедуры</w:t>
      </w:r>
    </w:p>
    <w:p w:rsidR="00DA705A" w:rsidRPr="00727548" w:rsidRDefault="00DA705A" w:rsidP="00DA705A">
      <w:pPr>
        <w:jc w:val="center"/>
        <w:rPr>
          <w:rFonts w:ascii="Times New Roman" w:hAnsi="Times New Roman" w:cs="Times New Roman"/>
          <w:b/>
          <w:sz w:val="28"/>
          <w:szCs w:val="28"/>
        </w:rPr>
      </w:pPr>
      <w:r w:rsidRPr="00727548">
        <w:rPr>
          <w:rFonts w:ascii="Times New Roman" w:hAnsi="Times New Roman" w:cs="Times New Roman"/>
          <w:b/>
          <w:sz w:val="28"/>
          <w:szCs w:val="28"/>
        </w:rPr>
        <w:lastRenderedPageBreak/>
        <w:t xml:space="preserve">аттестации на первую и высшую квалификационные категории педагогических работников организаций, осуществляющих </w:t>
      </w:r>
    </w:p>
    <w:p w:rsidR="00DA705A" w:rsidRPr="00727548" w:rsidRDefault="00DA705A" w:rsidP="00DA705A">
      <w:pPr>
        <w:jc w:val="center"/>
        <w:rPr>
          <w:rFonts w:ascii="Times New Roman" w:hAnsi="Times New Roman" w:cs="Times New Roman"/>
          <w:b/>
          <w:sz w:val="28"/>
          <w:szCs w:val="28"/>
        </w:rPr>
      </w:pPr>
      <w:r w:rsidRPr="00727548">
        <w:rPr>
          <w:rFonts w:ascii="Times New Roman" w:hAnsi="Times New Roman" w:cs="Times New Roman"/>
          <w:b/>
          <w:sz w:val="28"/>
          <w:szCs w:val="28"/>
        </w:rPr>
        <w:t>образовательную деятельность на территории Республики Дагестан</w:t>
      </w:r>
    </w:p>
    <w:p w:rsidR="00DA705A" w:rsidRPr="00727548" w:rsidRDefault="00727548" w:rsidP="00727548">
      <w:pPr>
        <w:pStyle w:val="1"/>
        <w:spacing w:before="0" w:after="0" w:line="360" w:lineRule="exact"/>
        <w:rPr>
          <w:rFonts w:ascii="Times New Roman" w:hAnsi="Times New Roman"/>
          <w:sz w:val="28"/>
          <w:szCs w:val="28"/>
        </w:rPr>
      </w:pPr>
      <w:r>
        <w:rPr>
          <w:rFonts w:ascii="Times New Roman" w:eastAsia="Calibri" w:hAnsi="Times New Roman"/>
          <w:bCs w:val="0"/>
          <w:sz w:val="28"/>
          <w:szCs w:val="28"/>
        </w:rPr>
        <w:t xml:space="preserve">                                                         </w:t>
      </w:r>
      <w:r w:rsidR="00DA705A" w:rsidRPr="00727548">
        <w:rPr>
          <w:rFonts w:ascii="Times New Roman" w:hAnsi="Times New Roman"/>
          <w:sz w:val="28"/>
          <w:szCs w:val="28"/>
        </w:rPr>
        <w:t>I.</w:t>
      </w:r>
      <w:r w:rsidR="00DA705A" w:rsidRPr="00727548">
        <w:rPr>
          <w:rFonts w:ascii="Times New Roman" w:eastAsia="Calibri" w:hAnsi="Times New Roman"/>
          <w:bCs w:val="0"/>
          <w:sz w:val="28"/>
          <w:szCs w:val="28"/>
        </w:rPr>
        <w:t xml:space="preserve"> Общие положения</w:t>
      </w:r>
    </w:p>
    <w:p w:rsidR="00DA705A" w:rsidRPr="00727548" w:rsidRDefault="00DA705A" w:rsidP="00DA705A">
      <w:pPr>
        <w:shd w:val="clear" w:color="auto" w:fill="FFFFFF"/>
        <w:tabs>
          <w:tab w:val="left" w:pos="3274"/>
          <w:tab w:val="left" w:pos="6341"/>
          <w:tab w:val="left" w:pos="9053"/>
        </w:tabs>
        <w:spacing w:line="360" w:lineRule="exact"/>
        <w:ind w:firstLine="851"/>
        <w:jc w:val="both"/>
        <w:rPr>
          <w:rFonts w:ascii="Times New Roman" w:hAnsi="Times New Roman" w:cs="Times New Roman"/>
          <w:sz w:val="28"/>
          <w:szCs w:val="28"/>
        </w:rPr>
      </w:pPr>
      <w:r w:rsidRPr="00727548">
        <w:rPr>
          <w:rFonts w:ascii="Times New Roman" w:hAnsi="Times New Roman" w:cs="Times New Roman"/>
          <w:sz w:val="28"/>
          <w:szCs w:val="28"/>
        </w:rPr>
        <w:t xml:space="preserve">1.1. </w:t>
      </w:r>
      <w:proofErr w:type="gramStart"/>
      <w:r w:rsidRPr="00727548">
        <w:rPr>
          <w:rFonts w:ascii="Times New Roman" w:hAnsi="Times New Roman" w:cs="Times New Roman"/>
          <w:sz w:val="28"/>
          <w:szCs w:val="28"/>
        </w:rPr>
        <w:t xml:space="preserve">Настоящий Регламент определяет цели, порядок формирования и деятельность Главной аттестационной комиссии Министерства образования и науки Республики Дагестан по аттестации педагогических работников организаций, осуществляющих образовательную деятельность на территории Республики Дагестан, на первую и высшую квалификационные категории (далее - Комиссия) </w:t>
      </w:r>
      <w:r w:rsidRPr="00727548">
        <w:rPr>
          <w:rFonts w:ascii="Times New Roman" w:hAnsi="Times New Roman" w:cs="Times New Roman"/>
          <w:color w:val="000000"/>
          <w:kern w:val="28"/>
          <w:sz w:val="28"/>
          <w:szCs w:val="28"/>
        </w:rPr>
        <w:t>в соответствии с пунктом 26 приказа Министерства образования и науки Российской Федерации от 7 апреля 2014 г. № 276 «Об утверждении Порядка проведения аттестации</w:t>
      </w:r>
      <w:proofErr w:type="gramEnd"/>
      <w:r w:rsidRPr="00727548">
        <w:rPr>
          <w:rFonts w:ascii="Times New Roman" w:hAnsi="Times New Roman" w:cs="Times New Roman"/>
          <w:color w:val="000000"/>
          <w:kern w:val="28"/>
          <w:sz w:val="28"/>
          <w:szCs w:val="28"/>
        </w:rPr>
        <w:t xml:space="preserve"> </w:t>
      </w:r>
      <w:proofErr w:type="gramStart"/>
      <w:r w:rsidRPr="00727548">
        <w:rPr>
          <w:rFonts w:ascii="Times New Roman" w:hAnsi="Times New Roman" w:cs="Times New Roman"/>
          <w:color w:val="000000"/>
          <w:kern w:val="28"/>
          <w:sz w:val="28"/>
          <w:szCs w:val="28"/>
        </w:rPr>
        <w:t>педагогических работников</w:t>
      </w:r>
      <w:r w:rsidRPr="00727548">
        <w:rPr>
          <w:rFonts w:ascii="Times New Roman" w:hAnsi="Times New Roman" w:cs="Times New Roman"/>
          <w:color w:val="000000"/>
          <w:sz w:val="28"/>
          <w:szCs w:val="28"/>
        </w:rPr>
        <w:t xml:space="preserve"> организаций, осуществляющих образовательную деятельность» и подразделом 2 раздела </w:t>
      </w:r>
      <w:r w:rsidRPr="00727548">
        <w:rPr>
          <w:rFonts w:ascii="Times New Roman" w:hAnsi="Times New Roman" w:cs="Times New Roman"/>
          <w:color w:val="000000"/>
          <w:sz w:val="28"/>
          <w:szCs w:val="28"/>
          <w:lang w:val="en-US"/>
        </w:rPr>
        <w:t>I</w:t>
      </w:r>
      <w:r w:rsidRPr="00727548">
        <w:rPr>
          <w:rFonts w:ascii="Times New Roman" w:hAnsi="Times New Roman" w:cs="Times New Roman"/>
          <w:color w:val="000000"/>
          <w:sz w:val="28"/>
          <w:szCs w:val="28"/>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8 августа 2013 г. № 678 (Собрание законодательства Российской Федерации, 2013, № 33, ст. 4381), в том числе в случаях, когда замещение должностей осуществляется по совместительству в той же или иной организации, а</w:t>
      </w:r>
      <w:proofErr w:type="gramEnd"/>
      <w:r w:rsidRPr="00727548">
        <w:rPr>
          <w:rFonts w:ascii="Times New Roman" w:hAnsi="Times New Roman" w:cs="Times New Roman"/>
          <w:color w:val="000000"/>
          <w:sz w:val="28"/>
          <w:szCs w:val="28"/>
        </w:rPr>
        <w:t xml:space="preserve"> также путем совмещения должностей наряду с работой в той же организации, определенной трудовым договором.</w:t>
      </w:r>
    </w:p>
    <w:p w:rsidR="00DA705A" w:rsidRPr="00727548" w:rsidRDefault="00DA705A" w:rsidP="00DA705A">
      <w:pPr>
        <w:tabs>
          <w:tab w:val="left" w:pos="0"/>
          <w:tab w:val="left" w:pos="720"/>
        </w:tabs>
        <w:spacing w:line="360" w:lineRule="exact"/>
        <w:ind w:firstLine="851"/>
        <w:jc w:val="both"/>
        <w:rPr>
          <w:rFonts w:ascii="Times New Roman" w:hAnsi="Times New Roman" w:cs="Times New Roman"/>
          <w:sz w:val="28"/>
          <w:szCs w:val="28"/>
        </w:rPr>
      </w:pPr>
      <w:r w:rsidRPr="00727548">
        <w:rPr>
          <w:rFonts w:ascii="Times New Roman" w:hAnsi="Times New Roman" w:cs="Times New Roman"/>
          <w:sz w:val="28"/>
          <w:szCs w:val="28"/>
        </w:rPr>
        <w:t>1.2. Комиссия является постоянно действующим органом, создаваемым приказом по Министерству образования и науки Республики Дагестан и осуществляющей деятельность на основании настоящего Регламента.</w:t>
      </w:r>
    </w:p>
    <w:p w:rsidR="00DA705A" w:rsidRPr="00727548" w:rsidRDefault="00DA705A" w:rsidP="00DA705A">
      <w:pPr>
        <w:tabs>
          <w:tab w:val="left" w:pos="0"/>
          <w:tab w:val="left" w:pos="993"/>
        </w:tabs>
        <w:spacing w:line="360" w:lineRule="exact"/>
        <w:ind w:firstLine="851"/>
        <w:jc w:val="both"/>
        <w:rPr>
          <w:rFonts w:ascii="Times New Roman" w:hAnsi="Times New Roman" w:cs="Times New Roman"/>
          <w:bCs/>
          <w:sz w:val="28"/>
          <w:szCs w:val="28"/>
        </w:rPr>
      </w:pPr>
      <w:r w:rsidRPr="00727548">
        <w:rPr>
          <w:rFonts w:ascii="Times New Roman" w:hAnsi="Times New Roman" w:cs="Times New Roman"/>
          <w:sz w:val="28"/>
          <w:szCs w:val="28"/>
        </w:rPr>
        <w:t>1.3. Основной целью работы Комиссии является</w:t>
      </w:r>
      <w:r w:rsidRPr="00727548">
        <w:rPr>
          <w:rFonts w:ascii="Times New Roman" w:hAnsi="Times New Roman" w:cs="Times New Roman"/>
          <w:bCs/>
          <w:sz w:val="28"/>
          <w:szCs w:val="28"/>
        </w:rPr>
        <w:t xml:space="preserve"> установление </w:t>
      </w:r>
      <w:r w:rsidRPr="00727548">
        <w:rPr>
          <w:rFonts w:ascii="Times New Roman" w:hAnsi="Times New Roman" w:cs="Times New Roman"/>
          <w:sz w:val="28"/>
          <w:szCs w:val="28"/>
        </w:rPr>
        <w:t>квалификационных категорий педагогическим работникам организаций, осуществляющих образовательную деятельность на территории Республики Дагестан по реализации основных образовательных программ дошкольного, начального общего, основного общего, среднего общего, дополнительного образования детей и среднего профессионального образования, с соблюдением основных принципов аттестации.</w:t>
      </w:r>
    </w:p>
    <w:p w:rsidR="00DA705A" w:rsidRPr="00727548" w:rsidRDefault="00DA705A" w:rsidP="00DA705A">
      <w:pPr>
        <w:pStyle w:val="Style5"/>
        <w:widowControl/>
        <w:numPr>
          <w:ilvl w:val="0"/>
          <w:numId w:val="6"/>
        </w:numPr>
        <w:tabs>
          <w:tab w:val="left" w:pos="1210"/>
        </w:tabs>
        <w:spacing w:line="322" w:lineRule="exact"/>
        <w:ind w:firstLine="851"/>
        <w:rPr>
          <w:rStyle w:val="FontStyle11"/>
          <w:b w:val="0"/>
          <w:sz w:val="28"/>
          <w:szCs w:val="28"/>
        </w:rPr>
      </w:pPr>
      <w:r w:rsidRPr="00727548">
        <w:rPr>
          <w:rStyle w:val="FontStyle11"/>
          <w:b w:val="0"/>
          <w:sz w:val="28"/>
          <w:szCs w:val="28"/>
        </w:rPr>
        <w:t xml:space="preserve"> Деятельность Комиссии основывается на коллективном, свободном обсуждении и решении вопросов, открытости и гласности, законности и ответственности, объективном отношении к педагогическим работникам, изучении и учете общественного мнения.</w:t>
      </w:r>
    </w:p>
    <w:p w:rsidR="00DA705A" w:rsidRPr="00727548" w:rsidRDefault="00DA705A" w:rsidP="00DA705A">
      <w:pPr>
        <w:pStyle w:val="Style5"/>
        <w:widowControl/>
        <w:numPr>
          <w:ilvl w:val="0"/>
          <w:numId w:val="6"/>
        </w:numPr>
        <w:tabs>
          <w:tab w:val="left" w:pos="1210"/>
        </w:tabs>
        <w:spacing w:line="322" w:lineRule="exact"/>
        <w:ind w:firstLine="851"/>
        <w:rPr>
          <w:rStyle w:val="FontStyle11"/>
          <w:b w:val="0"/>
          <w:sz w:val="28"/>
          <w:szCs w:val="28"/>
        </w:rPr>
      </w:pPr>
      <w:r w:rsidRPr="00727548">
        <w:rPr>
          <w:rStyle w:val="FontStyle11"/>
          <w:b w:val="0"/>
          <w:sz w:val="28"/>
          <w:szCs w:val="28"/>
        </w:rPr>
        <w:t xml:space="preserve"> Права и обязанности членов Комиссии определены настоящим Регламентом.</w:t>
      </w:r>
    </w:p>
    <w:p w:rsidR="00DA705A" w:rsidRPr="00727548" w:rsidRDefault="00DA705A" w:rsidP="00DA705A">
      <w:pPr>
        <w:autoSpaceDE w:val="0"/>
        <w:spacing w:line="360" w:lineRule="exact"/>
        <w:ind w:firstLine="851"/>
        <w:jc w:val="center"/>
        <w:rPr>
          <w:rFonts w:ascii="Times New Roman" w:hAnsi="Times New Roman" w:cs="Times New Roman"/>
          <w:b/>
          <w:sz w:val="28"/>
          <w:szCs w:val="28"/>
        </w:rPr>
      </w:pPr>
      <w:r w:rsidRPr="00727548">
        <w:rPr>
          <w:rFonts w:ascii="Times New Roman" w:hAnsi="Times New Roman" w:cs="Times New Roman"/>
          <w:b/>
          <w:sz w:val="28"/>
          <w:szCs w:val="28"/>
        </w:rPr>
        <w:t>II. Порядок формирования Комиссии</w:t>
      </w:r>
    </w:p>
    <w:p w:rsidR="00DA705A" w:rsidRPr="00727548" w:rsidRDefault="00DA705A" w:rsidP="00DA705A">
      <w:pPr>
        <w:autoSpaceDE w:val="0"/>
        <w:spacing w:line="360" w:lineRule="exact"/>
        <w:ind w:firstLine="851"/>
        <w:jc w:val="both"/>
        <w:rPr>
          <w:rFonts w:ascii="Times New Roman" w:hAnsi="Times New Roman" w:cs="Times New Roman"/>
          <w:sz w:val="28"/>
          <w:szCs w:val="28"/>
        </w:rPr>
      </w:pPr>
      <w:r w:rsidRPr="00727548">
        <w:rPr>
          <w:rFonts w:ascii="Times New Roman" w:hAnsi="Times New Roman" w:cs="Times New Roman"/>
          <w:sz w:val="28"/>
          <w:szCs w:val="28"/>
        </w:rPr>
        <w:t xml:space="preserve">2.1. </w:t>
      </w:r>
      <w:proofErr w:type="gramStart"/>
      <w:r w:rsidRPr="00727548">
        <w:rPr>
          <w:rFonts w:ascii="Times New Roman" w:hAnsi="Times New Roman" w:cs="Times New Roman"/>
          <w:sz w:val="28"/>
          <w:szCs w:val="28"/>
        </w:rPr>
        <w:t>К</w:t>
      </w:r>
      <w:r w:rsidRPr="00727548">
        <w:rPr>
          <w:rFonts w:ascii="Times New Roman" w:hAnsi="Times New Roman" w:cs="Times New Roman"/>
          <w:color w:val="000000"/>
          <w:spacing w:val="-3"/>
          <w:sz w:val="28"/>
          <w:szCs w:val="28"/>
        </w:rPr>
        <w:t>омиссия формируется в</w:t>
      </w:r>
      <w:r w:rsidRPr="00727548">
        <w:rPr>
          <w:rFonts w:ascii="Times New Roman" w:hAnsi="Times New Roman" w:cs="Times New Roman"/>
          <w:sz w:val="28"/>
          <w:szCs w:val="28"/>
        </w:rPr>
        <w:t xml:space="preserve"> соответствии с частью 3 статьи 49 Федерального закона от 29 декабря 2012г. № 273-ФЗ «Об образовании в Российской Федерации», </w:t>
      </w:r>
      <w:r w:rsidRPr="00727548">
        <w:rPr>
          <w:rFonts w:ascii="Times New Roman" w:hAnsi="Times New Roman" w:cs="Times New Roman"/>
          <w:sz w:val="28"/>
          <w:szCs w:val="28"/>
        </w:rPr>
        <w:lastRenderedPageBreak/>
        <w:t xml:space="preserve">пунктом 25 Порядка проведения аттестации </w:t>
      </w:r>
      <w:r w:rsidRPr="00727548">
        <w:rPr>
          <w:rFonts w:ascii="Times New Roman" w:hAnsi="Times New Roman" w:cs="Times New Roman"/>
          <w:color w:val="000000"/>
          <w:spacing w:val="-1"/>
          <w:sz w:val="28"/>
          <w:szCs w:val="28"/>
        </w:rPr>
        <w:t xml:space="preserve">педагогических работников организаций, осуществляющих образовательную </w:t>
      </w:r>
      <w:r w:rsidRPr="00727548">
        <w:rPr>
          <w:rFonts w:ascii="Times New Roman" w:hAnsi="Times New Roman" w:cs="Times New Roman"/>
          <w:color w:val="000000"/>
          <w:spacing w:val="-3"/>
          <w:sz w:val="28"/>
          <w:szCs w:val="28"/>
        </w:rPr>
        <w:t xml:space="preserve">деятельность </w:t>
      </w:r>
      <w:r w:rsidRPr="00727548">
        <w:rPr>
          <w:rFonts w:ascii="Times New Roman" w:hAnsi="Times New Roman" w:cs="Times New Roman"/>
          <w:sz w:val="28"/>
          <w:szCs w:val="28"/>
        </w:rPr>
        <w:t>по реализации основных образовательных программ дошкольного, начального общего, основного общего, среднего общего, дополнительного образования детей и среднего профессионального образования</w:t>
      </w:r>
      <w:r w:rsidRPr="00727548">
        <w:rPr>
          <w:rFonts w:ascii="Times New Roman" w:hAnsi="Times New Roman" w:cs="Times New Roman"/>
          <w:color w:val="000000"/>
          <w:spacing w:val="-3"/>
          <w:sz w:val="28"/>
          <w:szCs w:val="28"/>
        </w:rPr>
        <w:t>.</w:t>
      </w:r>
      <w:proofErr w:type="gramEnd"/>
    </w:p>
    <w:p w:rsidR="00DA705A" w:rsidRPr="00727548" w:rsidRDefault="00DA705A" w:rsidP="00DA705A">
      <w:pPr>
        <w:pStyle w:val="ConsPlusNormal"/>
        <w:spacing w:line="360" w:lineRule="exact"/>
        <w:ind w:firstLine="709"/>
        <w:jc w:val="both"/>
        <w:rPr>
          <w:rFonts w:ascii="Times New Roman" w:hAnsi="Times New Roman" w:cs="Times New Roman"/>
          <w:sz w:val="28"/>
          <w:szCs w:val="28"/>
        </w:rPr>
      </w:pPr>
      <w:r w:rsidRPr="00727548">
        <w:rPr>
          <w:rFonts w:ascii="Times New Roman" w:hAnsi="Times New Roman" w:cs="Times New Roman"/>
          <w:sz w:val="28"/>
          <w:szCs w:val="28"/>
        </w:rPr>
        <w:t>2.2. Комиссия включает председателя, заместителя председателя, секретаря и членов Комиссии.</w:t>
      </w:r>
    </w:p>
    <w:p w:rsidR="00DA705A" w:rsidRPr="00727548" w:rsidRDefault="00DA705A" w:rsidP="00DA705A">
      <w:pPr>
        <w:pStyle w:val="ConsPlusNormal"/>
        <w:spacing w:line="360" w:lineRule="exact"/>
        <w:ind w:firstLine="709"/>
        <w:jc w:val="both"/>
        <w:rPr>
          <w:rStyle w:val="FontStyle11"/>
          <w:b w:val="0"/>
          <w:bCs w:val="0"/>
          <w:sz w:val="28"/>
          <w:szCs w:val="28"/>
        </w:rPr>
      </w:pPr>
      <w:r w:rsidRPr="00727548">
        <w:rPr>
          <w:rFonts w:ascii="Times New Roman" w:hAnsi="Times New Roman" w:cs="Times New Roman"/>
          <w:sz w:val="28"/>
          <w:szCs w:val="28"/>
        </w:rPr>
        <w:t xml:space="preserve">2.3. Комиссия формируется из числа представителей </w:t>
      </w:r>
      <w:r w:rsidRPr="00727548">
        <w:rPr>
          <w:rStyle w:val="FontStyle11"/>
          <w:b w:val="0"/>
          <w:sz w:val="28"/>
          <w:szCs w:val="28"/>
        </w:rPr>
        <w:t xml:space="preserve">органов исполнительной власти Республики Дагестан, осуществляющих функции и полномочия учредителя в отношении государственных образовательных организаций Республики Дагестан, органов местного самоуправления, профессиональных союзов, научных организаций и общественных объединений, органов самоуправления образовательных учреждений (советов образовательных учреждений, попечительских советов, педагогических советов и др.) и работников образовательных организаций. </w:t>
      </w:r>
      <w:r w:rsidRPr="00727548">
        <w:rPr>
          <w:rFonts w:ascii="Times New Roman" w:hAnsi="Times New Roman" w:cs="Times New Roman"/>
          <w:sz w:val="28"/>
          <w:szCs w:val="28"/>
        </w:rPr>
        <w:t>В состав комиссии в обязательном порядке входит представитель соответствующего профессионального союза.</w:t>
      </w:r>
    </w:p>
    <w:p w:rsidR="00DA705A" w:rsidRPr="00727548" w:rsidRDefault="00DA705A" w:rsidP="00DA705A">
      <w:pPr>
        <w:pStyle w:val="ConsPlusNormal"/>
        <w:spacing w:line="360" w:lineRule="exact"/>
        <w:ind w:firstLine="709"/>
        <w:jc w:val="both"/>
        <w:rPr>
          <w:rFonts w:ascii="Times New Roman" w:hAnsi="Times New Roman" w:cs="Times New Roman"/>
          <w:sz w:val="28"/>
          <w:szCs w:val="28"/>
        </w:rPr>
      </w:pPr>
      <w:r w:rsidRPr="00727548">
        <w:rPr>
          <w:rFonts w:ascii="Times New Roman" w:hAnsi="Times New Roman" w:cs="Times New Roman"/>
          <w:sz w:val="28"/>
          <w:szCs w:val="28"/>
        </w:rPr>
        <w:t>2.4. При необходимости в состав Комиссии могут быть включены и другие специалисты. Персональный состав Комиссии утверждается приказом Министерства образования и науки Республики Дагестан.</w:t>
      </w:r>
    </w:p>
    <w:p w:rsidR="00DA705A" w:rsidRPr="00727548" w:rsidRDefault="00DA705A" w:rsidP="00DA705A">
      <w:pPr>
        <w:pStyle w:val="ConsPlusNormal"/>
        <w:spacing w:line="360" w:lineRule="exact"/>
        <w:ind w:firstLine="709"/>
        <w:jc w:val="both"/>
        <w:rPr>
          <w:rFonts w:ascii="Times New Roman" w:hAnsi="Times New Roman" w:cs="Times New Roman"/>
          <w:sz w:val="28"/>
          <w:szCs w:val="28"/>
        </w:rPr>
      </w:pPr>
      <w:r w:rsidRPr="00727548">
        <w:rPr>
          <w:rFonts w:ascii="Times New Roman" w:hAnsi="Times New Roman" w:cs="Times New Roman"/>
          <w:sz w:val="28"/>
          <w:szCs w:val="28"/>
        </w:rPr>
        <w:t>2.5. Руководство Комиссией осуществляет председатель. При отсутствии председателя работу Комиссии возглавляет заместитель председателя или назначенное им лицо.</w:t>
      </w:r>
    </w:p>
    <w:p w:rsidR="00DA705A" w:rsidRPr="00727548" w:rsidRDefault="00DA705A" w:rsidP="00DA705A">
      <w:pPr>
        <w:pStyle w:val="ConsPlusNormal"/>
        <w:spacing w:line="360" w:lineRule="exact"/>
        <w:ind w:firstLine="709"/>
        <w:jc w:val="both"/>
        <w:rPr>
          <w:rFonts w:ascii="Times New Roman" w:hAnsi="Times New Roman" w:cs="Times New Roman"/>
          <w:sz w:val="28"/>
          <w:szCs w:val="28"/>
        </w:rPr>
      </w:pPr>
      <w:r w:rsidRPr="00727548">
        <w:rPr>
          <w:rFonts w:ascii="Times New Roman" w:hAnsi="Times New Roman" w:cs="Times New Roman"/>
          <w:sz w:val="28"/>
          <w:szCs w:val="28"/>
        </w:rPr>
        <w:t>2.6. Изменения, дополнения по составу Комиссии вносятся приказом по Министерству образования и науки Республики Дагестан.</w:t>
      </w:r>
    </w:p>
    <w:p w:rsidR="00DA705A" w:rsidRPr="00727548" w:rsidRDefault="00DA705A" w:rsidP="00DA705A">
      <w:pPr>
        <w:pStyle w:val="Style5"/>
        <w:widowControl/>
        <w:tabs>
          <w:tab w:val="left" w:pos="1349"/>
        </w:tabs>
        <w:spacing w:line="360" w:lineRule="exact"/>
        <w:ind w:firstLine="710"/>
        <w:rPr>
          <w:rStyle w:val="FontStyle11"/>
          <w:b w:val="0"/>
          <w:sz w:val="28"/>
          <w:szCs w:val="28"/>
        </w:rPr>
      </w:pPr>
      <w:r w:rsidRPr="00727548">
        <w:rPr>
          <w:rStyle w:val="FontStyle11"/>
          <w:b w:val="0"/>
          <w:sz w:val="28"/>
          <w:szCs w:val="28"/>
        </w:rPr>
        <w:t>2.7. График работы К</w:t>
      </w:r>
      <w:r w:rsidRPr="00727548">
        <w:rPr>
          <w:sz w:val="28"/>
          <w:szCs w:val="28"/>
        </w:rPr>
        <w:t>омиссии</w:t>
      </w:r>
      <w:r w:rsidRPr="00727548">
        <w:rPr>
          <w:rStyle w:val="FontStyle11"/>
          <w:b w:val="0"/>
          <w:sz w:val="28"/>
          <w:szCs w:val="28"/>
        </w:rPr>
        <w:t xml:space="preserve"> утверждается ежегодно приказом по Министерству</w:t>
      </w:r>
      <w:r w:rsidRPr="00727548">
        <w:rPr>
          <w:sz w:val="28"/>
          <w:szCs w:val="28"/>
        </w:rPr>
        <w:t xml:space="preserve"> образования и науки Республики Дагестан</w:t>
      </w:r>
      <w:r w:rsidRPr="00727548">
        <w:rPr>
          <w:rStyle w:val="FontStyle11"/>
          <w:b w:val="0"/>
          <w:sz w:val="28"/>
          <w:szCs w:val="28"/>
        </w:rPr>
        <w:t>.</w:t>
      </w:r>
    </w:p>
    <w:p w:rsidR="00DA705A" w:rsidRPr="00727548" w:rsidRDefault="00DA705A" w:rsidP="00DA705A">
      <w:pPr>
        <w:pStyle w:val="Style5"/>
        <w:widowControl/>
        <w:tabs>
          <w:tab w:val="left" w:pos="1219"/>
        </w:tabs>
        <w:spacing w:line="360" w:lineRule="exact"/>
        <w:ind w:firstLine="710"/>
        <w:rPr>
          <w:rStyle w:val="FontStyle11"/>
          <w:b w:val="0"/>
          <w:sz w:val="28"/>
          <w:szCs w:val="28"/>
        </w:rPr>
      </w:pPr>
      <w:r w:rsidRPr="00727548">
        <w:rPr>
          <w:rStyle w:val="FontStyle11"/>
          <w:b w:val="0"/>
          <w:sz w:val="28"/>
          <w:szCs w:val="28"/>
        </w:rPr>
        <w:t>2.8.</w:t>
      </w:r>
      <w:r w:rsidRPr="00727548">
        <w:rPr>
          <w:rStyle w:val="FontStyle11"/>
          <w:b w:val="0"/>
          <w:sz w:val="28"/>
          <w:szCs w:val="28"/>
        </w:rPr>
        <w:tab/>
        <w:t>Для осуществления всестороннего анализа результатов профессиональной деятельности аттестуемого педагогического работника и подготовки соответствующего заключения создаются экспертные группы из специалистов соответствующих педагогических направлений.</w:t>
      </w:r>
    </w:p>
    <w:p w:rsidR="00DA705A" w:rsidRPr="00727548" w:rsidRDefault="00DA705A" w:rsidP="00DA705A">
      <w:pPr>
        <w:pStyle w:val="Style6"/>
        <w:widowControl/>
        <w:spacing w:line="360" w:lineRule="exact"/>
        <w:rPr>
          <w:rStyle w:val="FontStyle11"/>
          <w:b w:val="0"/>
          <w:sz w:val="28"/>
          <w:szCs w:val="28"/>
        </w:rPr>
      </w:pPr>
      <w:r w:rsidRPr="00727548">
        <w:rPr>
          <w:rStyle w:val="FontStyle11"/>
          <w:b w:val="0"/>
          <w:sz w:val="28"/>
          <w:szCs w:val="28"/>
        </w:rPr>
        <w:t>2.9. Состав экспертных групп для осуществления всестороннего анализа результатов профессиональной деятельности педагогического работника формируется таким образом, чтобы была исключена возможность конфликта интересов, который мог бы повлиять на принимаемые Комиссией решения.</w:t>
      </w:r>
    </w:p>
    <w:p w:rsidR="00DA705A" w:rsidRPr="00727548" w:rsidRDefault="00DA705A" w:rsidP="00DA705A">
      <w:pPr>
        <w:pStyle w:val="Style6"/>
        <w:widowControl/>
        <w:spacing w:line="360" w:lineRule="exact"/>
        <w:rPr>
          <w:rStyle w:val="FontStyle11"/>
          <w:b w:val="0"/>
          <w:sz w:val="28"/>
          <w:szCs w:val="28"/>
        </w:rPr>
      </w:pPr>
      <w:r w:rsidRPr="00727548">
        <w:rPr>
          <w:rStyle w:val="FontStyle11"/>
          <w:b w:val="0"/>
          <w:sz w:val="28"/>
          <w:szCs w:val="28"/>
        </w:rPr>
        <w:t>2.10. Персональный состав экспертных групп для осуществления всестороннего анализа результатов профессиональной деятельности педагогического работника ежегодно утверждается приказом по Министерству образования и науки РД.</w:t>
      </w:r>
    </w:p>
    <w:p w:rsidR="00DA705A" w:rsidRPr="00727548" w:rsidRDefault="00DA705A" w:rsidP="00DA705A">
      <w:pPr>
        <w:widowControl w:val="0"/>
        <w:numPr>
          <w:ilvl w:val="0"/>
          <w:numId w:val="8"/>
        </w:numPr>
        <w:suppressAutoHyphens/>
        <w:autoSpaceDE w:val="0"/>
        <w:spacing w:after="0" w:line="360" w:lineRule="exact"/>
        <w:jc w:val="center"/>
        <w:rPr>
          <w:rFonts w:ascii="Times New Roman" w:hAnsi="Times New Roman" w:cs="Times New Roman"/>
          <w:b/>
          <w:sz w:val="28"/>
          <w:szCs w:val="28"/>
        </w:rPr>
      </w:pPr>
      <w:r w:rsidRPr="00727548">
        <w:rPr>
          <w:rFonts w:ascii="Times New Roman" w:hAnsi="Times New Roman" w:cs="Times New Roman"/>
          <w:b/>
          <w:sz w:val="28"/>
          <w:szCs w:val="28"/>
        </w:rPr>
        <w:t>Функции членов Комиссии</w:t>
      </w:r>
    </w:p>
    <w:p w:rsidR="00DA705A" w:rsidRPr="00727548" w:rsidRDefault="00DA705A" w:rsidP="00DA705A">
      <w:pPr>
        <w:pStyle w:val="Style5"/>
        <w:widowControl/>
        <w:numPr>
          <w:ilvl w:val="0"/>
          <w:numId w:val="10"/>
        </w:numPr>
        <w:tabs>
          <w:tab w:val="left" w:pos="1450"/>
        </w:tabs>
        <w:spacing w:line="331" w:lineRule="exact"/>
        <w:ind w:firstLine="734"/>
        <w:rPr>
          <w:rStyle w:val="FontStyle11"/>
          <w:sz w:val="28"/>
          <w:szCs w:val="28"/>
        </w:rPr>
      </w:pPr>
      <w:r w:rsidRPr="00727548">
        <w:rPr>
          <w:sz w:val="28"/>
          <w:szCs w:val="28"/>
        </w:rPr>
        <w:t xml:space="preserve">Председатель </w:t>
      </w:r>
      <w:r w:rsidRPr="00727548">
        <w:rPr>
          <w:rStyle w:val="FontStyle11"/>
          <w:b w:val="0"/>
          <w:sz w:val="28"/>
          <w:szCs w:val="28"/>
        </w:rPr>
        <w:t xml:space="preserve">(заместители председателя) </w:t>
      </w:r>
      <w:r w:rsidRPr="00727548">
        <w:rPr>
          <w:sz w:val="28"/>
          <w:szCs w:val="28"/>
        </w:rPr>
        <w:t xml:space="preserve">Комиссии руководит деятельностью Комиссии, </w:t>
      </w:r>
      <w:r w:rsidRPr="00727548">
        <w:rPr>
          <w:rStyle w:val="FontStyle11"/>
          <w:b w:val="0"/>
          <w:sz w:val="28"/>
          <w:szCs w:val="28"/>
        </w:rPr>
        <w:t xml:space="preserve">утверждает рабочую документацию, </w:t>
      </w:r>
      <w:r w:rsidRPr="00727548">
        <w:rPr>
          <w:sz w:val="28"/>
          <w:szCs w:val="28"/>
        </w:rPr>
        <w:t xml:space="preserve">распределяет обязанности между членами Комиссии, </w:t>
      </w:r>
      <w:r w:rsidRPr="00727548">
        <w:rPr>
          <w:rStyle w:val="FontStyle11"/>
          <w:b w:val="0"/>
          <w:sz w:val="28"/>
          <w:szCs w:val="28"/>
        </w:rPr>
        <w:t xml:space="preserve">определяет график заседаний, </w:t>
      </w:r>
      <w:r w:rsidRPr="00727548">
        <w:rPr>
          <w:sz w:val="28"/>
          <w:szCs w:val="28"/>
        </w:rPr>
        <w:t xml:space="preserve">проводит заседания Комиссии, </w:t>
      </w:r>
      <w:r w:rsidRPr="00727548">
        <w:rPr>
          <w:rStyle w:val="FontStyle11"/>
          <w:b w:val="0"/>
          <w:sz w:val="28"/>
          <w:szCs w:val="28"/>
        </w:rPr>
        <w:t xml:space="preserve">контролирует исполнение решений Комиссии, </w:t>
      </w:r>
      <w:r w:rsidRPr="00727548">
        <w:rPr>
          <w:sz w:val="28"/>
          <w:szCs w:val="28"/>
        </w:rPr>
        <w:t xml:space="preserve">подписывает </w:t>
      </w:r>
      <w:r w:rsidRPr="00727548">
        <w:rPr>
          <w:sz w:val="28"/>
          <w:szCs w:val="28"/>
        </w:rPr>
        <w:lastRenderedPageBreak/>
        <w:t xml:space="preserve">протоколы заседаний Комиссии, согласовывает проект приказа и представляет его на подписание, </w:t>
      </w:r>
      <w:r w:rsidRPr="00727548">
        <w:rPr>
          <w:rStyle w:val="FontStyle11"/>
          <w:b w:val="0"/>
          <w:sz w:val="28"/>
          <w:szCs w:val="28"/>
        </w:rPr>
        <w:t>несет ответственность за работу Комиссии.</w:t>
      </w:r>
    </w:p>
    <w:p w:rsidR="00DA705A" w:rsidRPr="00727548" w:rsidRDefault="00DA705A" w:rsidP="00DA705A">
      <w:pPr>
        <w:tabs>
          <w:tab w:val="left" w:pos="993"/>
        </w:tabs>
        <w:spacing w:line="360" w:lineRule="exact"/>
        <w:ind w:firstLine="709"/>
        <w:jc w:val="both"/>
        <w:rPr>
          <w:rFonts w:ascii="Times New Roman" w:hAnsi="Times New Roman" w:cs="Times New Roman"/>
          <w:sz w:val="28"/>
          <w:szCs w:val="28"/>
        </w:rPr>
      </w:pPr>
      <w:r w:rsidRPr="00727548">
        <w:rPr>
          <w:rFonts w:ascii="Times New Roman" w:hAnsi="Times New Roman" w:cs="Times New Roman"/>
          <w:sz w:val="28"/>
          <w:szCs w:val="28"/>
        </w:rPr>
        <w:t xml:space="preserve">3.2. </w:t>
      </w:r>
      <w:proofErr w:type="gramStart"/>
      <w:r w:rsidRPr="00727548">
        <w:rPr>
          <w:rFonts w:ascii="Times New Roman" w:hAnsi="Times New Roman" w:cs="Times New Roman"/>
          <w:sz w:val="28"/>
          <w:szCs w:val="28"/>
        </w:rPr>
        <w:t>Секретарь Комиссии готовит проект приказа Министерства образования и науки Республики Дагестан, сообщает членам Комиссии о дате и повестке дня её заседания, информирует заявителей о решении Комиссии, ведет протокол заседания Комиссии, формирует график проведения процедуры аттестации, информирует о сроках проведения аттестации педагогического работника (с использованием средств телефонной связи, электронного информирования, и посредством размещения в информационно-телекоммуникационных сетях общего пользования, в том числе</w:t>
      </w:r>
      <w:proofErr w:type="gramEnd"/>
      <w:r w:rsidRPr="00727548">
        <w:rPr>
          <w:rFonts w:ascii="Times New Roman" w:hAnsi="Times New Roman" w:cs="Times New Roman"/>
          <w:sz w:val="28"/>
          <w:szCs w:val="28"/>
        </w:rPr>
        <w:t xml:space="preserve"> в сети Интернет), подписывает выписки из приказов Министерства образования и науки Республики Дагестан.</w:t>
      </w:r>
    </w:p>
    <w:p w:rsidR="00DA705A" w:rsidRPr="00727548" w:rsidRDefault="00DA705A" w:rsidP="00DA705A">
      <w:pPr>
        <w:tabs>
          <w:tab w:val="left" w:pos="993"/>
        </w:tabs>
        <w:spacing w:line="360" w:lineRule="exact"/>
        <w:ind w:firstLine="709"/>
        <w:jc w:val="both"/>
        <w:rPr>
          <w:rFonts w:ascii="Times New Roman" w:hAnsi="Times New Roman" w:cs="Times New Roman"/>
          <w:sz w:val="28"/>
          <w:szCs w:val="28"/>
        </w:rPr>
      </w:pPr>
      <w:r w:rsidRPr="00727548">
        <w:rPr>
          <w:rFonts w:ascii="Times New Roman" w:hAnsi="Times New Roman" w:cs="Times New Roman"/>
          <w:sz w:val="28"/>
          <w:szCs w:val="28"/>
        </w:rPr>
        <w:t xml:space="preserve">3.3. </w:t>
      </w:r>
      <w:proofErr w:type="gramStart"/>
      <w:r w:rsidRPr="00727548">
        <w:rPr>
          <w:rFonts w:ascii="Times New Roman" w:hAnsi="Times New Roman" w:cs="Times New Roman"/>
          <w:sz w:val="28"/>
          <w:szCs w:val="28"/>
        </w:rPr>
        <w:t>Члены Комиссии участвуют в работе Комиссии в своё основное рабочее время без дополнительной оплаты, принимают решение в соответствии с действующим законодательством, участвуют в мероприятиях, связанных с вопросами аттестации, вносят предложения по регламенту работы Комиссии (по периодичности заседаний, по процедуре принятия решений), обеспечивают объективность принятия решений в пределах компетенции, соблюдают конфиденциальность, вносят предложения по созыву внеочередного заседания Комиссии.</w:t>
      </w:r>
      <w:proofErr w:type="gramEnd"/>
    </w:p>
    <w:p w:rsidR="00DA705A" w:rsidRPr="00727548" w:rsidRDefault="00DA705A" w:rsidP="00DA705A">
      <w:pPr>
        <w:spacing w:line="360" w:lineRule="exact"/>
        <w:ind w:firstLine="709"/>
        <w:jc w:val="center"/>
        <w:rPr>
          <w:rFonts w:ascii="Times New Roman" w:hAnsi="Times New Roman" w:cs="Times New Roman"/>
          <w:sz w:val="28"/>
          <w:szCs w:val="28"/>
        </w:rPr>
      </w:pPr>
      <w:r w:rsidRPr="00727548">
        <w:rPr>
          <w:rFonts w:ascii="Times New Roman" w:hAnsi="Times New Roman" w:cs="Times New Roman"/>
          <w:b/>
          <w:sz w:val="28"/>
          <w:szCs w:val="28"/>
        </w:rPr>
        <w:t>I</w:t>
      </w:r>
      <w:r w:rsidRPr="00727548">
        <w:rPr>
          <w:rFonts w:ascii="Times New Roman" w:hAnsi="Times New Roman" w:cs="Times New Roman"/>
          <w:b/>
          <w:sz w:val="28"/>
          <w:szCs w:val="28"/>
          <w:lang w:val="en-US"/>
        </w:rPr>
        <w:t>Y</w:t>
      </w:r>
      <w:r w:rsidRPr="00727548">
        <w:rPr>
          <w:rFonts w:ascii="Times New Roman" w:hAnsi="Times New Roman" w:cs="Times New Roman"/>
          <w:b/>
          <w:sz w:val="28"/>
          <w:szCs w:val="28"/>
        </w:rPr>
        <w:t>. Деятельность Комиссии</w:t>
      </w:r>
    </w:p>
    <w:p w:rsidR="00DA705A" w:rsidRPr="00727548" w:rsidRDefault="00DA705A" w:rsidP="00DA705A">
      <w:pPr>
        <w:tabs>
          <w:tab w:val="left" w:pos="1134"/>
        </w:tabs>
        <w:spacing w:line="360" w:lineRule="exact"/>
        <w:ind w:firstLine="851"/>
        <w:jc w:val="both"/>
        <w:rPr>
          <w:rFonts w:ascii="Times New Roman" w:hAnsi="Times New Roman" w:cs="Times New Roman"/>
          <w:sz w:val="28"/>
          <w:szCs w:val="28"/>
        </w:rPr>
      </w:pPr>
      <w:r w:rsidRPr="00727548">
        <w:rPr>
          <w:rFonts w:ascii="Times New Roman" w:hAnsi="Times New Roman" w:cs="Times New Roman"/>
          <w:sz w:val="28"/>
          <w:szCs w:val="28"/>
        </w:rPr>
        <w:t>4.1. Заседания Комиссии проводятся в течение всего календарного года не реже одного раза в месяц в соответствии с графиком, утвержденным приказом по Министерству образования и науки Республики Дагестан.</w:t>
      </w:r>
    </w:p>
    <w:p w:rsidR="00DA705A" w:rsidRPr="00727548" w:rsidRDefault="00DA705A" w:rsidP="00DA705A">
      <w:pPr>
        <w:tabs>
          <w:tab w:val="left" w:pos="1134"/>
        </w:tabs>
        <w:spacing w:line="360" w:lineRule="exact"/>
        <w:ind w:firstLine="851"/>
        <w:jc w:val="both"/>
        <w:rPr>
          <w:rFonts w:ascii="Times New Roman" w:hAnsi="Times New Roman" w:cs="Times New Roman"/>
          <w:sz w:val="28"/>
          <w:szCs w:val="28"/>
        </w:rPr>
      </w:pPr>
      <w:r w:rsidRPr="00727548">
        <w:rPr>
          <w:rFonts w:ascii="Times New Roman" w:hAnsi="Times New Roman" w:cs="Times New Roman"/>
          <w:sz w:val="28"/>
          <w:szCs w:val="28"/>
        </w:rPr>
        <w:t xml:space="preserve">4.2. Проведение аттестации педагогических работников организаций, осуществляющих образовательную деятельность на территории Республики Дагестан с целью установления соответствия требованиям, предъявляемым к квалификационной категории </w:t>
      </w:r>
      <w:proofErr w:type="gramStart"/>
      <w:r w:rsidRPr="00727548">
        <w:rPr>
          <w:rFonts w:ascii="Times New Roman" w:hAnsi="Times New Roman" w:cs="Times New Roman"/>
          <w:sz w:val="28"/>
          <w:szCs w:val="28"/>
        </w:rPr>
        <w:t>по</w:t>
      </w:r>
      <w:proofErr w:type="gramEnd"/>
      <w:r w:rsidRPr="00727548">
        <w:rPr>
          <w:rFonts w:ascii="Times New Roman" w:hAnsi="Times New Roman" w:cs="Times New Roman"/>
          <w:sz w:val="28"/>
          <w:szCs w:val="28"/>
        </w:rPr>
        <w:t xml:space="preserve"> </w:t>
      </w:r>
      <w:proofErr w:type="gramStart"/>
      <w:r w:rsidRPr="00727548">
        <w:rPr>
          <w:rFonts w:ascii="Times New Roman" w:hAnsi="Times New Roman" w:cs="Times New Roman"/>
          <w:sz w:val="28"/>
          <w:szCs w:val="28"/>
        </w:rPr>
        <w:t>занимаемым</w:t>
      </w:r>
      <w:proofErr w:type="gramEnd"/>
      <w:r w:rsidRPr="00727548">
        <w:rPr>
          <w:rFonts w:ascii="Times New Roman" w:hAnsi="Times New Roman" w:cs="Times New Roman"/>
          <w:sz w:val="28"/>
          <w:szCs w:val="28"/>
        </w:rPr>
        <w:t xml:space="preserve"> ими должности, инициируется непосредственно педагогическими работниками, желающими пройти аттестацию, путем подачи заявления в Комиссию. Заявления педагогических работников о проведении аттестации рассматриваются Комиссией в срок не </w:t>
      </w:r>
      <w:r w:rsidRPr="00727548">
        <w:rPr>
          <w:rFonts w:ascii="Times New Roman" w:hAnsi="Times New Roman" w:cs="Times New Roman"/>
          <w:b/>
          <w:sz w:val="28"/>
          <w:szCs w:val="28"/>
        </w:rPr>
        <w:t>более 30 календарных дней</w:t>
      </w:r>
      <w:r w:rsidRPr="00727548">
        <w:rPr>
          <w:rFonts w:ascii="Times New Roman" w:hAnsi="Times New Roman" w:cs="Times New Roman"/>
          <w:sz w:val="28"/>
          <w:szCs w:val="28"/>
        </w:rPr>
        <w:t xml:space="preserve"> со дня их получения, в течение которого:</w:t>
      </w:r>
    </w:p>
    <w:p w:rsidR="00DA705A" w:rsidRPr="00727548" w:rsidRDefault="00DA705A" w:rsidP="00DA705A">
      <w:pPr>
        <w:tabs>
          <w:tab w:val="left" w:pos="1134"/>
        </w:tabs>
        <w:spacing w:line="360" w:lineRule="exact"/>
        <w:ind w:firstLine="851"/>
        <w:jc w:val="both"/>
        <w:rPr>
          <w:rFonts w:ascii="Times New Roman" w:hAnsi="Times New Roman" w:cs="Times New Roman"/>
          <w:sz w:val="28"/>
          <w:szCs w:val="28"/>
        </w:rPr>
      </w:pPr>
      <w:r w:rsidRPr="00727548">
        <w:rPr>
          <w:rFonts w:ascii="Times New Roman" w:hAnsi="Times New Roman" w:cs="Times New Roman"/>
          <w:sz w:val="28"/>
          <w:szCs w:val="28"/>
        </w:rPr>
        <w:t>а) определяется конкретный срок проведения аттестации для педагогического работника с учетом срока действия ранее установленной квалификационной категории;</w:t>
      </w:r>
    </w:p>
    <w:p w:rsidR="00DA705A" w:rsidRPr="00727548" w:rsidRDefault="00DA705A" w:rsidP="00DA705A">
      <w:pPr>
        <w:tabs>
          <w:tab w:val="left" w:pos="1134"/>
        </w:tabs>
        <w:spacing w:line="360" w:lineRule="exact"/>
        <w:ind w:firstLine="851"/>
        <w:jc w:val="both"/>
        <w:rPr>
          <w:rFonts w:ascii="Times New Roman" w:hAnsi="Times New Roman" w:cs="Times New Roman"/>
          <w:sz w:val="28"/>
          <w:szCs w:val="28"/>
        </w:rPr>
      </w:pPr>
      <w:r w:rsidRPr="00727548">
        <w:rPr>
          <w:rFonts w:ascii="Times New Roman" w:hAnsi="Times New Roman" w:cs="Times New Roman"/>
          <w:sz w:val="28"/>
          <w:szCs w:val="28"/>
        </w:rPr>
        <w:t>б) осуществляется письменное уведомление педагогического работника о сроке и месте проведения его аттестации.</w:t>
      </w:r>
    </w:p>
    <w:p w:rsidR="00DA705A" w:rsidRPr="00727548" w:rsidRDefault="00DA705A" w:rsidP="00DA705A">
      <w:pPr>
        <w:tabs>
          <w:tab w:val="left" w:pos="1134"/>
        </w:tabs>
        <w:spacing w:line="360" w:lineRule="exact"/>
        <w:ind w:firstLine="851"/>
        <w:jc w:val="both"/>
        <w:rPr>
          <w:rFonts w:ascii="Times New Roman" w:hAnsi="Times New Roman" w:cs="Times New Roman"/>
          <w:sz w:val="28"/>
          <w:szCs w:val="28"/>
        </w:rPr>
      </w:pPr>
      <w:r w:rsidRPr="00727548">
        <w:rPr>
          <w:rFonts w:ascii="Times New Roman" w:hAnsi="Times New Roman" w:cs="Times New Roman"/>
          <w:sz w:val="28"/>
          <w:szCs w:val="28"/>
        </w:rPr>
        <w:t xml:space="preserve">4.3. Продолжительность аттестации для каждого педагогического работника от начала её проведения и до принятия Комиссией решения составляет не </w:t>
      </w:r>
      <w:r w:rsidRPr="00727548">
        <w:rPr>
          <w:rFonts w:ascii="Times New Roman" w:hAnsi="Times New Roman" w:cs="Times New Roman"/>
          <w:b/>
          <w:sz w:val="28"/>
          <w:szCs w:val="28"/>
        </w:rPr>
        <w:t>более 60 календарных дней</w:t>
      </w:r>
      <w:r w:rsidRPr="00727548">
        <w:rPr>
          <w:rFonts w:ascii="Times New Roman" w:hAnsi="Times New Roman" w:cs="Times New Roman"/>
          <w:sz w:val="28"/>
          <w:szCs w:val="28"/>
        </w:rPr>
        <w:t>.</w:t>
      </w:r>
    </w:p>
    <w:p w:rsidR="00DA705A" w:rsidRPr="00727548" w:rsidRDefault="00DA705A" w:rsidP="00DA705A">
      <w:pPr>
        <w:tabs>
          <w:tab w:val="left" w:pos="1134"/>
        </w:tabs>
        <w:autoSpaceDE w:val="0"/>
        <w:autoSpaceDN w:val="0"/>
        <w:adjustRightInd w:val="0"/>
        <w:spacing w:line="360" w:lineRule="exact"/>
        <w:ind w:firstLine="851"/>
        <w:jc w:val="both"/>
        <w:rPr>
          <w:rFonts w:ascii="Times New Roman" w:hAnsi="Times New Roman" w:cs="Times New Roman"/>
          <w:sz w:val="28"/>
          <w:szCs w:val="28"/>
        </w:rPr>
      </w:pPr>
      <w:r w:rsidRPr="00727548">
        <w:rPr>
          <w:rFonts w:ascii="Times New Roman" w:hAnsi="Times New Roman" w:cs="Times New Roman"/>
          <w:sz w:val="28"/>
          <w:szCs w:val="28"/>
        </w:rPr>
        <w:lastRenderedPageBreak/>
        <w:t>4.4. Процедура аттестации педагогического работника для установления квалификационной категории предполагает всесторонний анализ профессиональной деятельности, осуществляемый привлекаемыми Комиссией специалистами - экспертами на основании портфолио, формируемого педагогическим работником по его усмотрению.</w:t>
      </w:r>
    </w:p>
    <w:p w:rsidR="00DA705A" w:rsidRPr="00727548" w:rsidRDefault="00DA705A" w:rsidP="00DA705A">
      <w:pPr>
        <w:pStyle w:val="31"/>
        <w:tabs>
          <w:tab w:val="left" w:pos="1134"/>
          <w:tab w:val="left" w:pos="1440"/>
        </w:tabs>
        <w:spacing w:after="0" w:line="360" w:lineRule="exact"/>
        <w:ind w:firstLine="851"/>
        <w:jc w:val="both"/>
        <w:rPr>
          <w:sz w:val="28"/>
          <w:szCs w:val="28"/>
        </w:rPr>
      </w:pPr>
      <w:r w:rsidRPr="00727548">
        <w:rPr>
          <w:sz w:val="28"/>
          <w:szCs w:val="28"/>
        </w:rPr>
        <w:t xml:space="preserve">4.5. Организационное, методическое и техническое сопровождение процедуры оценки профессиональной </w:t>
      </w:r>
      <w:r w:rsidRPr="00727548">
        <w:rPr>
          <w:bCs/>
          <w:sz w:val="28"/>
          <w:szCs w:val="28"/>
        </w:rPr>
        <w:t xml:space="preserve">деятельности </w:t>
      </w:r>
      <w:r w:rsidRPr="00727548">
        <w:rPr>
          <w:rFonts w:eastAsia="Calibri"/>
          <w:sz w:val="28"/>
          <w:szCs w:val="28"/>
        </w:rPr>
        <w:t>педагогических работников организаций, осуществляющих образовательную деятельность,</w:t>
      </w:r>
      <w:r w:rsidRPr="00727548">
        <w:rPr>
          <w:sz w:val="28"/>
          <w:szCs w:val="28"/>
        </w:rPr>
        <w:t xml:space="preserve"> проводится в течение </w:t>
      </w:r>
      <w:r w:rsidRPr="00727548">
        <w:rPr>
          <w:b/>
          <w:sz w:val="28"/>
          <w:szCs w:val="28"/>
        </w:rPr>
        <w:t>одного дня</w:t>
      </w:r>
      <w:r w:rsidRPr="00727548">
        <w:rPr>
          <w:sz w:val="28"/>
          <w:szCs w:val="28"/>
        </w:rPr>
        <w:t xml:space="preserve"> непосредственно уполномоченной организацией. Аттестуемый обязан явиться в назначенный день с документом, удостоверяющим его личность.</w:t>
      </w:r>
    </w:p>
    <w:p w:rsidR="00DA705A" w:rsidRPr="00727548" w:rsidRDefault="00DA705A" w:rsidP="00DA705A">
      <w:pPr>
        <w:pStyle w:val="31"/>
        <w:tabs>
          <w:tab w:val="left" w:pos="1134"/>
          <w:tab w:val="left" w:pos="1440"/>
        </w:tabs>
        <w:spacing w:after="0" w:line="360" w:lineRule="exact"/>
        <w:ind w:firstLine="851"/>
        <w:jc w:val="both"/>
        <w:rPr>
          <w:sz w:val="28"/>
          <w:szCs w:val="28"/>
        </w:rPr>
      </w:pPr>
      <w:r w:rsidRPr="00727548">
        <w:rPr>
          <w:sz w:val="28"/>
          <w:szCs w:val="28"/>
        </w:rPr>
        <w:t xml:space="preserve">4.6. Заявление на имя председателя Комиссии подаётся лично аттестуемым либо направляется по почте письмом с уведомлением о вручении или с уведомлением в форме электронного документа с использованием информационно-телекоммуникационной сети «Интернет» по адресу </w:t>
      </w:r>
      <w:hyperlink r:id="rId20" w:history="1">
        <w:r w:rsidRPr="00727548">
          <w:rPr>
            <w:rStyle w:val="a3"/>
            <w:sz w:val="28"/>
            <w:szCs w:val="28"/>
          </w:rPr>
          <w:t>Zayavlenie 05@yandex.ru</w:t>
        </w:r>
      </w:hyperlink>
      <w:r w:rsidRPr="00727548">
        <w:rPr>
          <w:sz w:val="28"/>
          <w:szCs w:val="28"/>
        </w:rPr>
        <w:t xml:space="preserve"> (в сканированном виде с последующим представлением оригинала).</w:t>
      </w:r>
    </w:p>
    <w:p w:rsidR="00DA705A" w:rsidRPr="00727548" w:rsidRDefault="00DA705A" w:rsidP="00DA705A">
      <w:pPr>
        <w:pStyle w:val="31"/>
        <w:tabs>
          <w:tab w:val="left" w:pos="1134"/>
          <w:tab w:val="left" w:pos="1440"/>
        </w:tabs>
        <w:spacing w:after="0" w:line="360" w:lineRule="exact"/>
        <w:ind w:firstLine="851"/>
        <w:jc w:val="both"/>
        <w:rPr>
          <w:sz w:val="28"/>
          <w:szCs w:val="28"/>
        </w:rPr>
      </w:pPr>
      <w:r w:rsidRPr="00727548">
        <w:rPr>
          <w:sz w:val="28"/>
          <w:szCs w:val="28"/>
        </w:rPr>
        <w:t xml:space="preserve">4.7. Педагогический работник вместе с заявлением представляет в Комиссию (ответственному секретарю) пакет документов (копию паспорта; копию удостоверения о прохождении повышения квалификации; копию аттестационного листа; аналитическую справку, заверенную начальником управления образования; информационную справку аттестуемого) и портфолио. </w:t>
      </w:r>
    </w:p>
    <w:p w:rsidR="00DA705A" w:rsidRPr="00727548" w:rsidRDefault="00DA705A" w:rsidP="00DA705A">
      <w:pPr>
        <w:pStyle w:val="31"/>
        <w:tabs>
          <w:tab w:val="left" w:pos="1134"/>
          <w:tab w:val="left" w:pos="1440"/>
        </w:tabs>
        <w:spacing w:after="0" w:line="360" w:lineRule="exact"/>
        <w:ind w:firstLine="851"/>
        <w:jc w:val="both"/>
        <w:rPr>
          <w:sz w:val="28"/>
          <w:szCs w:val="28"/>
        </w:rPr>
      </w:pPr>
      <w:r w:rsidRPr="00727548">
        <w:rPr>
          <w:sz w:val="28"/>
          <w:szCs w:val="28"/>
        </w:rPr>
        <w:t xml:space="preserve">4.8. Аналитическая справка содержит: </w:t>
      </w:r>
    </w:p>
    <w:p w:rsidR="00DA705A" w:rsidRPr="00727548" w:rsidRDefault="00DA705A" w:rsidP="00DA705A">
      <w:pPr>
        <w:pStyle w:val="31"/>
        <w:numPr>
          <w:ilvl w:val="0"/>
          <w:numId w:val="12"/>
        </w:numPr>
        <w:tabs>
          <w:tab w:val="left" w:pos="1134"/>
          <w:tab w:val="left" w:pos="1440"/>
        </w:tabs>
        <w:spacing w:after="0" w:line="360" w:lineRule="exact"/>
        <w:ind w:left="0" w:firstLine="851"/>
        <w:jc w:val="both"/>
        <w:rPr>
          <w:sz w:val="28"/>
          <w:szCs w:val="28"/>
        </w:rPr>
      </w:pPr>
      <w:r w:rsidRPr="00727548">
        <w:rPr>
          <w:sz w:val="28"/>
          <w:szCs w:val="28"/>
        </w:rPr>
        <w:t xml:space="preserve">сведения об аттестуемом (фамилия имя и отчество; год рождения, занимаемая должность на момент аттестации; дата заключения трудового договора по должности) педагогическом работнике; </w:t>
      </w:r>
    </w:p>
    <w:p w:rsidR="00DA705A" w:rsidRPr="00727548" w:rsidRDefault="00DA705A" w:rsidP="00DA705A">
      <w:pPr>
        <w:pStyle w:val="31"/>
        <w:numPr>
          <w:ilvl w:val="0"/>
          <w:numId w:val="12"/>
        </w:numPr>
        <w:tabs>
          <w:tab w:val="left" w:pos="1134"/>
          <w:tab w:val="left" w:pos="1440"/>
        </w:tabs>
        <w:spacing w:after="0" w:line="360" w:lineRule="exact"/>
        <w:ind w:left="0" w:firstLine="851"/>
        <w:jc w:val="both"/>
        <w:rPr>
          <w:sz w:val="28"/>
          <w:szCs w:val="28"/>
        </w:rPr>
      </w:pPr>
      <w:r w:rsidRPr="00727548">
        <w:rPr>
          <w:sz w:val="28"/>
          <w:szCs w:val="28"/>
        </w:rPr>
        <w:t>сведения об уровне образования, квалификации по специальности и направлению подготовки педагогического работника;</w:t>
      </w:r>
    </w:p>
    <w:p w:rsidR="00DA705A" w:rsidRPr="00727548" w:rsidRDefault="00DA705A" w:rsidP="00DA705A">
      <w:pPr>
        <w:pStyle w:val="31"/>
        <w:numPr>
          <w:ilvl w:val="0"/>
          <w:numId w:val="12"/>
        </w:numPr>
        <w:tabs>
          <w:tab w:val="left" w:pos="1134"/>
          <w:tab w:val="left" w:pos="1440"/>
        </w:tabs>
        <w:spacing w:after="0" w:line="360" w:lineRule="exact"/>
        <w:ind w:left="0" w:firstLine="851"/>
        <w:jc w:val="both"/>
        <w:rPr>
          <w:sz w:val="28"/>
          <w:szCs w:val="28"/>
        </w:rPr>
      </w:pPr>
      <w:r w:rsidRPr="00727548">
        <w:rPr>
          <w:sz w:val="28"/>
          <w:szCs w:val="28"/>
        </w:rPr>
        <w:t>информацию о дополнительном профессиональном образовании по профилю педагогической деятельности;</w:t>
      </w:r>
    </w:p>
    <w:p w:rsidR="00DA705A" w:rsidRPr="00727548" w:rsidRDefault="00DA705A" w:rsidP="00DA705A">
      <w:pPr>
        <w:pStyle w:val="31"/>
        <w:numPr>
          <w:ilvl w:val="0"/>
          <w:numId w:val="12"/>
        </w:numPr>
        <w:tabs>
          <w:tab w:val="left" w:pos="1134"/>
          <w:tab w:val="left" w:pos="1440"/>
        </w:tabs>
        <w:spacing w:after="0" w:line="360" w:lineRule="exact"/>
        <w:ind w:left="0" w:firstLine="851"/>
        <w:jc w:val="both"/>
        <w:rPr>
          <w:sz w:val="28"/>
          <w:szCs w:val="28"/>
        </w:rPr>
      </w:pPr>
      <w:r w:rsidRPr="00727548">
        <w:rPr>
          <w:sz w:val="28"/>
          <w:szCs w:val="28"/>
        </w:rPr>
        <w:t>результаты прохождения предыдущих аттестаций (в случае прохождения);</w:t>
      </w:r>
    </w:p>
    <w:p w:rsidR="00DA705A" w:rsidRPr="00727548" w:rsidRDefault="00DA705A" w:rsidP="00DA705A">
      <w:pPr>
        <w:pStyle w:val="31"/>
        <w:numPr>
          <w:ilvl w:val="0"/>
          <w:numId w:val="12"/>
        </w:numPr>
        <w:tabs>
          <w:tab w:val="left" w:pos="1134"/>
          <w:tab w:val="left" w:pos="1440"/>
        </w:tabs>
        <w:spacing w:after="0" w:line="360" w:lineRule="exact"/>
        <w:ind w:left="0" w:firstLine="851"/>
        <w:jc w:val="both"/>
        <w:rPr>
          <w:sz w:val="28"/>
          <w:szCs w:val="28"/>
        </w:rPr>
      </w:pPr>
      <w:r w:rsidRPr="00727548">
        <w:rPr>
          <w:sz w:val="28"/>
          <w:szCs w:val="28"/>
        </w:rPr>
        <w:t>объективную и мотивированную оценку профессиональных и личностных качеств, результатов профессиональной деятельности педагогического работника.</w:t>
      </w:r>
    </w:p>
    <w:p w:rsidR="00DA705A" w:rsidRPr="00727548" w:rsidRDefault="00DA705A" w:rsidP="00DA705A">
      <w:pPr>
        <w:pStyle w:val="31"/>
        <w:tabs>
          <w:tab w:val="left" w:pos="1134"/>
          <w:tab w:val="left" w:pos="1440"/>
        </w:tabs>
        <w:spacing w:after="0" w:line="360" w:lineRule="exact"/>
        <w:ind w:firstLine="851"/>
        <w:jc w:val="both"/>
        <w:rPr>
          <w:sz w:val="28"/>
          <w:szCs w:val="28"/>
        </w:rPr>
      </w:pPr>
      <w:r w:rsidRPr="00727548">
        <w:rPr>
          <w:sz w:val="28"/>
          <w:szCs w:val="28"/>
        </w:rPr>
        <w:t>4.9. Педагогический работник вправе составить информационную справку, в которой приведены дополнительные сведения, характеризующие его позитивные результаты в профессиональной деятельности, а также личные достижения.</w:t>
      </w:r>
    </w:p>
    <w:p w:rsidR="00DA705A" w:rsidRPr="00727548" w:rsidRDefault="00DA705A" w:rsidP="00DA705A">
      <w:pPr>
        <w:pStyle w:val="31"/>
        <w:tabs>
          <w:tab w:val="left" w:pos="1134"/>
          <w:tab w:val="left" w:pos="1440"/>
        </w:tabs>
        <w:spacing w:after="0" w:line="360" w:lineRule="exact"/>
        <w:ind w:firstLine="851"/>
        <w:jc w:val="both"/>
        <w:rPr>
          <w:sz w:val="28"/>
          <w:szCs w:val="28"/>
        </w:rPr>
      </w:pPr>
      <w:r w:rsidRPr="00727548">
        <w:rPr>
          <w:sz w:val="28"/>
          <w:szCs w:val="28"/>
        </w:rPr>
        <w:t>4.10. Комиссия рассматривает заявление педагогического работника, определяет специалистов-экспертов для всестороннего анализа профессиональной деятельности, согласовывает график аттестации.</w:t>
      </w:r>
    </w:p>
    <w:p w:rsidR="00DA705A" w:rsidRPr="00727548" w:rsidRDefault="00DA705A" w:rsidP="00DA705A">
      <w:pPr>
        <w:pStyle w:val="31"/>
        <w:tabs>
          <w:tab w:val="left" w:pos="0"/>
          <w:tab w:val="left" w:pos="1134"/>
        </w:tabs>
        <w:spacing w:after="0" w:line="360" w:lineRule="exact"/>
        <w:ind w:firstLine="851"/>
        <w:jc w:val="both"/>
        <w:rPr>
          <w:sz w:val="28"/>
          <w:szCs w:val="28"/>
        </w:rPr>
      </w:pPr>
      <w:r w:rsidRPr="00727548">
        <w:rPr>
          <w:sz w:val="28"/>
          <w:szCs w:val="28"/>
        </w:rPr>
        <w:t xml:space="preserve">4.11. Результат рассмотрения заявления педагогического работника, сроки и место проведения аттестации оформляются протоколом заседания Комиссии. Педагогического работника письменно уведомляют о сроке и месте проведения аттестации, для чего ему выдается регистрационный лист, а в случае подачи </w:t>
      </w:r>
      <w:r w:rsidRPr="00727548">
        <w:rPr>
          <w:sz w:val="28"/>
          <w:szCs w:val="28"/>
        </w:rPr>
        <w:lastRenderedPageBreak/>
        <w:t>заявления по электронной почте для уведомления используется информационно-телекоммуникационная сеть «Интернет».</w:t>
      </w:r>
    </w:p>
    <w:p w:rsidR="00DA705A" w:rsidRPr="00727548" w:rsidRDefault="00DA705A" w:rsidP="00DA705A">
      <w:pPr>
        <w:pStyle w:val="31"/>
        <w:tabs>
          <w:tab w:val="left" w:pos="0"/>
          <w:tab w:val="left" w:pos="1134"/>
        </w:tabs>
        <w:spacing w:after="0" w:line="360" w:lineRule="exact"/>
        <w:ind w:firstLine="851"/>
        <w:jc w:val="both"/>
        <w:rPr>
          <w:sz w:val="28"/>
          <w:szCs w:val="28"/>
        </w:rPr>
      </w:pPr>
      <w:r w:rsidRPr="00727548">
        <w:rPr>
          <w:sz w:val="28"/>
          <w:szCs w:val="28"/>
        </w:rPr>
        <w:t>4.12. Аттестация педагогических работников организаций, осуществляющих образовательную деятельность на территории Республики Дагестан по основным образовательным программам дошкольного, начального общего, основного общего, среднего общего, дополнительного и профессионального образования включает всестороннюю оценку профессиональной компетентности.</w:t>
      </w:r>
    </w:p>
    <w:p w:rsidR="00DA705A" w:rsidRPr="00727548" w:rsidRDefault="00DA705A" w:rsidP="00DA705A">
      <w:pPr>
        <w:tabs>
          <w:tab w:val="left" w:pos="1134"/>
        </w:tabs>
        <w:autoSpaceDE w:val="0"/>
        <w:autoSpaceDN w:val="0"/>
        <w:adjustRightInd w:val="0"/>
        <w:spacing w:line="360" w:lineRule="exact"/>
        <w:ind w:firstLine="851"/>
        <w:jc w:val="both"/>
        <w:rPr>
          <w:rFonts w:ascii="Times New Roman" w:hAnsi="Times New Roman" w:cs="Times New Roman"/>
          <w:sz w:val="28"/>
          <w:szCs w:val="28"/>
        </w:rPr>
      </w:pPr>
      <w:r w:rsidRPr="00727548">
        <w:rPr>
          <w:rFonts w:ascii="Times New Roman" w:hAnsi="Times New Roman" w:cs="Times New Roman"/>
          <w:sz w:val="28"/>
          <w:szCs w:val="28"/>
        </w:rPr>
        <w:t>4.13. Оценка профессиональной компетентности и результативности педагогической деятельности работника осуществляется специалистами-экспертами на основе всестороннего анализ профессиональной деятельности педагогических работников (приложение № 5).</w:t>
      </w:r>
    </w:p>
    <w:p w:rsidR="00DA705A" w:rsidRPr="00727548" w:rsidRDefault="00DA705A" w:rsidP="00DA705A">
      <w:pPr>
        <w:tabs>
          <w:tab w:val="left" w:pos="1134"/>
        </w:tabs>
        <w:autoSpaceDE w:val="0"/>
        <w:spacing w:line="360" w:lineRule="exact"/>
        <w:ind w:firstLine="851"/>
        <w:jc w:val="both"/>
        <w:rPr>
          <w:rFonts w:ascii="Times New Roman" w:hAnsi="Times New Roman" w:cs="Times New Roman"/>
          <w:sz w:val="28"/>
          <w:szCs w:val="28"/>
        </w:rPr>
      </w:pPr>
      <w:r w:rsidRPr="00727548">
        <w:rPr>
          <w:rFonts w:ascii="Times New Roman" w:hAnsi="Times New Roman" w:cs="Times New Roman"/>
          <w:sz w:val="28"/>
          <w:szCs w:val="28"/>
        </w:rPr>
        <w:t>4.14. В ходе всестороннего анализа профессиональной компетентности и результативности деятельности проводиться экспертиза представленных аттестуемым документов по критериям, установленным пунктами 36 и 37</w:t>
      </w:r>
      <w:hyperlink r:id="rId21" w:history="1">
        <w:r w:rsidRPr="00727548">
          <w:rPr>
            <w:rStyle w:val="a3"/>
            <w:rFonts w:eastAsia="Calibri"/>
            <w:bCs/>
            <w:sz w:val="28"/>
            <w:szCs w:val="28"/>
          </w:rPr>
          <w:t xml:space="preserve"> Порядка проведения аттестации педагогических работников организаций, осуществляющих образовательную деятельность</w:t>
        </w:r>
      </w:hyperlink>
      <w:r w:rsidRPr="00727548">
        <w:rPr>
          <w:rFonts w:ascii="Times New Roman" w:eastAsia="Calibri" w:hAnsi="Times New Roman" w:cs="Times New Roman"/>
          <w:sz w:val="28"/>
          <w:szCs w:val="28"/>
        </w:rPr>
        <w:t xml:space="preserve">, утвержденного </w:t>
      </w:r>
      <w:hyperlink r:id="rId22" w:anchor="sub_0" w:history="1">
        <w:r w:rsidRPr="00727548">
          <w:rPr>
            <w:rStyle w:val="aff"/>
            <w:color w:val="auto"/>
            <w:sz w:val="28"/>
            <w:szCs w:val="28"/>
          </w:rPr>
          <w:t>приказ</w:t>
        </w:r>
      </w:hyperlink>
      <w:r w:rsidRPr="00727548">
        <w:rPr>
          <w:rFonts w:ascii="Times New Roman" w:hAnsi="Times New Roman" w:cs="Times New Roman"/>
          <w:sz w:val="28"/>
          <w:szCs w:val="28"/>
        </w:rPr>
        <w:t>ом Министерства образования и науки РФ от 7 апреля 2014г. № 276.</w:t>
      </w:r>
    </w:p>
    <w:p w:rsidR="00DA705A" w:rsidRPr="00727548" w:rsidRDefault="00DA705A" w:rsidP="00DA705A">
      <w:pPr>
        <w:pStyle w:val="31"/>
        <w:tabs>
          <w:tab w:val="left" w:pos="0"/>
          <w:tab w:val="left" w:pos="1134"/>
        </w:tabs>
        <w:spacing w:after="0" w:line="360" w:lineRule="exact"/>
        <w:ind w:firstLine="851"/>
        <w:jc w:val="both"/>
        <w:rPr>
          <w:sz w:val="28"/>
          <w:szCs w:val="28"/>
        </w:rPr>
      </w:pPr>
      <w:r w:rsidRPr="00727548">
        <w:rPr>
          <w:sz w:val="28"/>
          <w:szCs w:val="28"/>
        </w:rPr>
        <w:t xml:space="preserve">4.15. Профессиональная компетентность педагогического работника оценивается на соответствие квалификационным требованиям по должности. </w:t>
      </w:r>
    </w:p>
    <w:p w:rsidR="00DA705A" w:rsidRPr="00727548" w:rsidRDefault="00DA705A" w:rsidP="00DA705A">
      <w:pPr>
        <w:tabs>
          <w:tab w:val="left" w:pos="1134"/>
        </w:tabs>
        <w:autoSpaceDE w:val="0"/>
        <w:autoSpaceDN w:val="0"/>
        <w:adjustRightInd w:val="0"/>
        <w:spacing w:line="360" w:lineRule="exact"/>
        <w:ind w:firstLine="851"/>
        <w:jc w:val="both"/>
        <w:rPr>
          <w:rFonts w:ascii="Times New Roman" w:hAnsi="Times New Roman" w:cs="Times New Roman"/>
          <w:sz w:val="28"/>
          <w:szCs w:val="28"/>
        </w:rPr>
      </w:pPr>
      <w:r w:rsidRPr="00727548">
        <w:rPr>
          <w:rFonts w:ascii="Times New Roman" w:hAnsi="Times New Roman" w:cs="Times New Roman"/>
          <w:sz w:val="28"/>
          <w:szCs w:val="28"/>
        </w:rPr>
        <w:t>4.16. В результате всестороннего анализа формируется экспертное заключение, представляемое на рассмотрение Аттестационной комиссии. Педагогический работник вправе ознакомиться с экспертным заключением.</w:t>
      </w:r>
    </w:p>
    <w:p w:rsidR="00DA705A" w:rsidRPr="00727548" w:rsidRDefault="00DA705A" w:rsidP="00DA705A">
      <w:pPr>
        <w:pStyle w:val="31"/>
        <w:tabs>
          <w:tab w:val="left" w:pos="0"/>
          <w:tab w:val="left" w:pos="1134"/>
        </w:tabs>
        <w:spacing w:after="0" w:line="360" w:lineRule="exact"/>
        <w:ind w:firstLine="851"/>
        <w:jc w:val="both"/>
        <w:rPr>
          <w:sz w:val="28"/>
          <w:szCs w:val="28"/>
        </w:rPr>
      </w:pPr>
      <w:r w:rsidRPr="00727548">
        <w:rPr>
          <w:sz w:val="28"/>
          <w:szCs w:val="28"/>
        </w:rPr>
        <w:t xml:space="preserve">4.17. Пересмотр результатов аттестации допускается при наличии обоснованных причин по заявлению </w:t>
      </w:r>
      <w:proofErr w:type="gramStart"/>
      <w:r w:rsidRPr="00727548">
        <w:rPr>
          <w:sz w:val="28"/>
          <w:szCs w:val="28"/>
        </w:rPr>
        <w:t>аттестуемого</w:t>
      </w:r>
      <w:proofErr w:type="gramEnd"/>
      <w:r w:rsidRPr="00727548">
        <w:rPr>
          <w:sz w:val="28"/>
          <w:szCs w:val="28"/>
        </w:rPr>
        <w:t xml:space="preserve">. Повторное прохождение педагогическим работником аттестации допускается по решению Комиссии при наличии уважительной причины. </w:t>
      </w:r>
    </w:p>
    <w:p w:rsidR="00DA705A" w:rsidRPr="00727548" w:rsidRDefault="00DA705A" w:rsidP="00DA705A">
      <w:pPr>
        <w:pStyle w:val="ConsPlusNormal"/>
        <w:tabs>
          <w:tab w:val="left" w:pos="1134"/>
        </w:tabs>
        <w:spacing w:line="360" w:lineRule="exact"/>
        <w:ind w:firstLine="851"/>
        <w:jc w:val="both"/>
        <w:rPr>
          <w:rFonts w:ascii="Times New Roman" w:hAnsi="Times New Roman" w:cs="Times New Roman"/>
          <w:sz w:val="28"/>
          <w:szCs w:val="28"/>
        </w:rPr>
      </w:pPr>
      <w:r w:rsidRPr="00727548">
        <w:rPr>
          <w:rFonts w:ascii="Times New Roman" w:hAnsi="Times New Roman" w:cs="Times New Roman"/>
          <w:sz w:val="28"/>
          <w:szCs w:val="28"/>
        </w:rPr>
        <w:t>4.18. Заседание Комиссии может проходить с использованием голосования через электронную систему организации. При равном количестве голосов решение принимается в пользу аттестуемого педагогического работника.</w:t>
      </w:r>
    </w:p>
    <w:p w:rsidR="00DA705A" w:rsidRPr="00727548" w:rsidRDefault="00DA705A" w:rsidP="00DA705A">
      <w:pPr>
        <w:pStyle w:val="ConsPlusNormal"/>
        <w:tabs>
          <w:tab w:val="left" w:pos="1134"/>
        </w:tabs>
        <w:spacing w:line="360" w:lineRule="exact"/>
        <w:ind w:firstLine="851"/>
        <w:jc w:val="both"/>
        <w:rPr>
          <w:rFonts w:ascii="Times New Roman" w:hAnsi="Times New Roman" w:cs="Times New Roman"/>
          <w:sz w:val="28"/>
          <w:szCs w:val="28"/>
        </w:rPr>
      </w:pPr>
      <w:r w:rsidRPr="00727548">
        <w:rPr>
          <w:rFonts w:ascii="Times New Roman" w:hAnsi="Times New Roman" w:cs="Times New Roman"/>
          <w:sz w:val="28"/>
          <w:szCs w:val="28"/>
        </w:rPr>
        <w:t xml:space="preserve">4.19. Заседание Комиссии считается правомочным, если в голосовании принимают участие не менее двух третей ее членов. При аттестации работника, являющегося членом Комиссии, </w:t>
      </w:r>
      <w:proofErr w:type="gramStart"/>
      <w:r w:rsidRPr="00727548">
        <w:rPr>
          <w:rFonts w:ascii="Times New Roman" w:hAnsi="Times New Roman" w:cs="Times New Roman"/>
          <w:sz w:val="28"/>
          <w:szCs w:val="28"/>
        </w:rPr>
        <w:t>аттестуемый</w:t>
      </w:r>
      <w:proofErr w:type="gramEnd"/>
      <w:r w:rsidRPr="00727548">
        <w:rPr>
          <w:rFonts w:ascii="Times New Roman" w:hAnsi="Times New Roman" w:cs="Times New Roman"/>
          <w:sz w:val="28"/>
          <w:szCs w:val="28"/>
        </w:rPr>
        <w:t xml:space="preserve"> в голосовании не участвует.</w:t>
      </w:r>
    </w:p>
    <w:p w:rsidR="00DA705A" w:rsidRPr="00727548" w:rsidRDefault="00DA705A" w:rsidP="00DA705A">
      <w:pPr>
        <w:tabs>
          <w:tab w:val="left" w:pos="1134"/>
          <w:tab w:val="left" w:pos="1260"/>
        </w:tabs>
        <w:spacing w:line="360" w:lineRule="exact"/>
        <w:ind w:firstLine="851"/>
        <w:jc w:val="both"/>
        <w:rPr>
          <w:rFonts w:ascii="Times New Roman" w:hAnsi="Times New Roman" w:cs="Times New Roman"/>
          <w:sz w:val="28"/>
          <w:szCs w:val="28"/>
        </w:rPr>
      </w:pPr>
      <w:r w:rsidRPr="00727548">
        <w:rPr>
          <w:rFonts w:ascii="Times New Roman" w:hAnsi="Times New Roman" w:cs="Times New Roman"/>
          <w:sz w:val="28"/>
          <w:szCs w:val="28"/>
        </w:rPr>
        <w:t>4.20. По результатам аттестации Комиссия принимает одно из решений:</w:t>
      </w:r>
    </w:p>
    <w:p w:rsidR="00DA705A" w:rsidRPr="00727548" w:rsidRDefault="00DA705A" w:rsidP="00DA705A">
      <w:pPr>
        <w:widowControl w:val="0"/>
        <w:numPr>
          <w:ilvl w:val="0"/>
          <w:numId w:val="14"/>
        </w:numPr>
        <w:tabs>
          <w:tab w:val="left" w:pos="1134"/>
          <w:tab w:val="left" w:pos="1260"/>
        </w:tabs>
        <w:suppressAutoHyphens/>
        <w:spacing w:after="0" w:line="360" w:lineRule="exact"/>
        <w:ind w:left="0" w:firstLine="851"/>
        <w:jc w:val="both"/>
        <w:rPr>
          <w:rFonts w:ascii="Times New Roman" w:hAnsi="Times New Roman" w:cs="Times New Roman"/>
          <w:sz w:val="28"/>
          <w:szCs w:val="28"/>
        </w:rPr>
      </w:pPr>
      <w:r w:rsidRPr="00727548">
        <w:rPr>
          <w:rFonts w:ascii="Times New Roman" w:hAnsi="Times New Roman" w:cs="Times New Roman"/>
          <w:sz w:val="28"/>
          <w:szCs w:val="28"/>
        </w:rPr>
        <w:t>установить первую (высшую) квалификационную категорию (указывается должность педагогического работника, по которой устанавливается квалификационная категория);</w:t>
      </w:r>
    </w:p>
    <w:p w:rsidR="00DA705A" w:rsidRPr="00727548" w:rsidRDefault="00DA705A" w:rsidP="00DA705A">
      <w:pPr>
        <w:widowControl w:val="0"/>
        <w:numPr>
          <w:ilvl w:val="0"/>
          <w:numId w:val="14"/>
        </w:numPr>
        <w:tabs>
          <w:tab w:val="left" w:pos="709"/>
          <w:tab w:val="left" w:pos="1134"/>
          <w:tab w:val="left" w:pos="1260"/>
        </w:tabs>
        <w:suppressAutoHyphens/>
        <w:spacing w:after="0" w:line="360" w:lineRule="exact"/>
        <w:ind w:left="0" w:firstLine="851"/>
        <w:jc w:val="both"/>
        <w:rPr>
          <w:rFonts w:ascii="Times New Roman" w:hAnsi="Times New Roman" w:cs="Times New Roman"/>
          <w:sz w:val="28"/>
          <w:szCs w:val="28"/>
        </w:rPr>
      </w:pPr>
      <w:r w:rsidRPr="00727548">
        <w:rPr>
          <w:rFonts w:ascii="Times New Roman" w:hAnsi="Times New Roman" w:cs="Times New Roman"/>
          <w:sz w:val="28"/>
          <w:szCs w:val="28"/>
        </w:rPr>
        <w:t>отказать в установлении первой (высшей) квалификационной категории (указывается должность, по которой педагогическому работнику, отказывается в установлении квалификационной категории).</w:t>
      </w:r>
    </w:p>
    <w:p w:rsidR="00DA705A" w:rsidRPr="00727548" w:rsidRDefault="00DA705A" w:rsidP="00DA705A">
      <w:pPr>
        <w:tabs>
          <w:tab w:val="left" w:pos="709"/>
          <w:tab w:val="left" w:pos="1134"/>
          <w:tab w:val="left" w:pos="1260"/>
        </w:tabs>
        <w:spacing w:line="360" w:lineRule="exact"/>
        <w:jc w:val="both"/>
        <w:rPr>
          <w:rFonts w:ascii="Times New Roman" w:hAnsi="Times New Roman" w:cs="Times New Roman"/>
          <w:sz w:val="28"/>
          <w:szCs w:val="28"/>
        </w:rPr>
      </w:pPr>
    </w:p>
    <w:p w:rsidR="00DA705A" w:rsidRPr="00727548" w:rsidRDefault="00DA705A" w:rsidP="00DA705A">
      <w:pPr>
        <w:ind w:firstLine="709"/>
        <w:jc w:val="center"/>
        <w:rPr>
          <w:rFonts w:ascii="Times New Roman" w:eastAsia="Times New Roman" w:hAnsi="Times New Roman" w:cs="Times New Roman"/>
          <w:b/>
          <w:sz w:val="28"/>
          <w:szCs w:val="28"/>
        </w:rPr>
      </w:pPr>
      <w:r w:rsidRPr="00727548">
        <w:rPr>
          <w:rFonts w:ascii="Times New Roman" w:eastAsia="Times New Roman" w:hAnsi="Times New Roman" w:cs="Times New Roman"/>
          <w:b/>
          <w:sz w:val="28"/>
          <w:szCs w:val="28"/>
          <w:lang w:val="en-US"/>
        </w:rPr>
        <w:lastRenderedPageBreak/>
        <w:t>V</w:t>
      </w:r>
      <w:r w:rsidRPr="00727548">
        <w:rPr>
          <w:rFonts w:ascii="Times New Roman" w:eastAsia="Times New Roman" w:hAnsi="Times New Roman" w:cs="Times New Roman"/>
          <w:b/>
          <w:sz w:val="28"/>
          <w:szCs w:val="28"/>
        </w:rPr>
        <w:t xml:space="preserve">. </w:t>
      </w:r>
      <w:proofErr w:type="gramStart"/>
      <w:r w:rsidRPr="00727548">
        <w:rPr>
          <w:rFonts w:ascii="Times New Roman" w:eastAsia="Times New Roman" w:hAnsi="Times New Roman" w:cs="Times New Roman"/>
          <w:b/>
          <w:sz w:val="28"/>
          <w:szCs w:val="28"/>
        </w:rPr>
        <w:t>Порядок  привлечения</w:t>
      </w:r>
      <w:proofErr w:type="gramEnd"/>
      <w:r w:rsidRPr="00727548">
        <w:rPr>
          <w:rFonts w:ascii="Times New Roman" w:eastAsia="Times New Roman" w:hAnsi="Times New Roman" w:cs="Times New Roman"/>
          <w:b/>
          <w:sz w:val="28"/>
          <w:szCs w:val="28"/>
        </w:rPr>
        <w:t xml:space="preserve"> специалистов – экспертов для </w:t>
      </w:r>
    </w:p>
    <w:p w:rsidR="00DA705A" w:rsidRPr="00727548" w:rsidRDefault="00DA705A" w:rsidP="00DA705A">
      <w:pPr>
        <w:ind w:firstLine="709"/>
        <w:jc w:val="center"/>
        <w:rPr>
          <w:rFonts w:ascii="Times New Roman" w:eastAsia="Times New Roman" w:hAnsi="Times New Roman" w:cs="Times New Roman"/>
          <w:sz w:val="28"/>
          <w:szCs w:val="28"/>
        </w:rPr>
      </w:pPr>
      <w:r w:rsidRPr="00727548">
        <w:rPr>
          <w:rFonts w:ascii="Times New Roman" w:eastAsia="Times New Roman" w:hAnsi="Times New Roman" w:cs="Times New Roman"/>
          <w:b/>
          <w:sz w:val="28"/>
          <w:szCs w:val="28"/>
        </w:rPr>
        <w:t xml:space="preserve">осуществления всестороннего анализа профессиональной деятельности педагогических работников </w:t>
      </w:r>
    </w:p>
    <w:p w:rsidR="00DA705A" w:rsidRPr="00727548" w:rsidRDefault="00DA705A" w:rsidP="00DA705A">
      <w:pPr>
        <w:pStyle w:val="22"/>
        <w:shd w:val="clear" w:color="auto" w:fill="auto"/>
        <w:spacing w:after="0" w:line="240" w:lineRule="auto"/>
        <w:ind w:firstLine="709"/>
        <w:jc w:val="both"/>
        <w:rPr>
          <w:sz w:val="28"/>
          <w:szCs w:val="28"/>
        </w:rPr>
      </w:pPr>
    </w:p>
    <w:p w:rsidR="00DA705A" w:rsidRPr="00727548" w:rsidRDefault="00DA705A" w:rsidP="00DA705A">
      <w:pPr>
        <w:pStyle w:val="22"/>
        <w:shd w:val="clear" w:color="auto" w:fill="auto"/>
        <w:spacing w:after="0" w:line="240" w:lineRule="auto"/>
        <w:ind w:firstLine="709"/>
        <w:jc w:val="both"/>
        <w:rPr>
          <w:sz w:val="28"/>
          <w:szCs w:val="28"/>
        </w:rPr>
      </w:pPr>
      <w:r w:rsidRPr="00727548">
        <w:rPr>
          <w:sz w:val="28"/>
          <w:szCs w:val="28"/>
        </w:rPr>
        <w:t>5.1.</w:t>
      </w:r>
      <w:r w:rsidRPr="00727548">
        <w:rPr>
          <w:color w:val="000000"/>
          <w:sz w:val="28"/>
          <w:szCs w:val="28"/>
          <w:lang w:bidi="ru-RU"/>
        </w:rPr>
        <w:t xml:space="preserve"> Для осуществления всестороннего анализа профессиональной деятельности педагогических работников Министерство привлекает специалистов - экспертов.</w:t>
      </w:r>
    </w:p>
    <w:p w:rsidR="00DA705A" w:rsidRPr="00727548" w:rsidRDefault="00DA705A" w:rsidP="00DA705A">
      <w:pPr>
        <w:pStyle w:val="22"/>
        <w:shd w:val="clear" w:color="auto" w:fill="auto"/>
        <w:spacing w:after="0" w:line="240" w:lineRule="auto"/>
        <w:ind w:firstLine="709"/>
        <w:jc w:val="both"/>
        <w:rPr>
          <w:sz w:val="28"/>
          <w:szCs w:val="28"/>
        </w:rPr>
      </w:pPr>
      <w:r w:rsidRPr="00727548">
        <w:rPr>
          <w:color w:val="000000"/>
          <w:sz w:val="28"/>
          <w:szCs w:val="28"/>
          <w:lang w:eastAsia="en-US" w:bidi="en-US"/>
        </w:rPr>
        <w:t xml:space="preserve">5.2. </w:t>
      </w:r>
      <w:r w:rsidRPr="00727548">
        <w:rPr>
          <w:color w:val="000000"/>
          <w:sz w:val="28"/>
          <w:szCs w:val="28"/>
          <w:lang w:bidi="ru-RU"/>
        </w:rPr>
        <w:t>Требования к привлеченным специалистам - экспертам:</w:t>
      </w:r>
    </w:p>
    <w:p w:rsidR="00DA705A" w:rsidRPr="00727548" w:rsidRDefault="00DA705A" w:rsidP="00DA705A">
      <w:pPr>
        <w:pStyle w:val="22"/>
        <w:numPr>
          <w:ilvl w:val="0"/>
          <w:numId w:val="16"/>
        </w:numPr>
        <w:shd w:val="clear" w:color="auto" w:fill="auto"/>
        <w:tabs>
          <w:tab w:val="left" w:pos="929"/>
        </w:tabs>
        <w:spacing w:after="0" w:line="240" w:lineRule="auto"/>
        <w:ind w:firstLine="709"/>
        <w:jc w:val="both"/>
        <w:rPr>
          <w:sz w:val="28"/>
          <w:szCs w:val="28"/>
        </w:rPr>
      </w:pPr>
      <w:r w:rsidRPr="00727548">
        <w:rPr>
          <w:color w:val="000000"/>
          <w:sz w:val="28"/>
          <w:szCs w:val="28"/>
          <w:lang w:bidi="ru-RU"/>
        </w:rPr>
        <w:t>знание документов федерального и регионального уровней, регламентирующих процедуру аттестации;</w:t>
      </w:r>
    </w:p>
    <w:p w:rsidR="00DA705A" w:rsidRPr="00727548" w:rsidRDefault="00DA705A" w:rsidP="00DA705A">
      <w:pPr>
        <w:pStyle w:val="22"/>
        <w:numPr>
          <w:ilvl w:val="0"/>
          <w:numId w:val="16"/>
        </w:numPr>
        <w:shd w:val="clear" w:color="auto" w:fill="auto"/>
        <w:tabs>
          <w:tab w:val="left" w:pos="929"/>
        </w:tabs>
        <w:spacing w:after="0" w:line="240" w:lineRule="auto"/>
        <w:ind w:firstLine="709"/>
        <w:jc w:val="both"/>
        <w:rPr>
          <w:sz w:val="28"/>
          <w:szCs w:val="28"/>
        </w:rPr>
      </w:pPr>
      <w:r w:rsidRPr="00727548">
        <w:rPr>
          <w:color w:val="000000"/>
          <w:sz w:val="28"/>
          <w:szCs w:val="28"/>
          <w:lang w:bidi="ru-RU"/>
        </w:rPr>
        <w:t>наличие высшего образования и опыта работы в образовательных и (или) научных организациях; общая продолжительность работы эксперта в указанных организациях должна составлять не менее трех лет;</w:t>
      </w:r>
    </w:p>
    <w:p w:rsidR="00DA705A" w:rsidRPr="00727548" w:rsidRDefault="00DA705A" w:rsidP="00DA705A">
      <w:pPr>
        <w:pStyle w:val="22"/>
        <w:numPr>
          <w:ilvl w:val="0"/>
          <w:numId w:val="16"/>
        </w:numPr>
        <w:shd w:val="clear" w:color="auto" w:fill="auto"/>
        <w:tabs>
          <w:tab w:val="left" w:pos="929"/>
        </w:tabs>
        <w:spacing w:after="0" w:line="240" w:lineRule="auto"/>
        <w:ind w:firstLine="709"/>
        <w:jc w:val="both"/>
        <w:rPr>
          <w:sz w:val="28"/>
          <w:szCs w:val="28"/>
        </w:rPr>
      </w:pPr>
      <w:r w:rsidRPr="00727548">
        <w:rPr>
          <w:color w:val="000000"/>
          <w:sz w:val="28"/>
          <w:szCs w:val="28"/>
          <w:lang w:bidi="ru-RU"/>
        </w:rPr>
        <w:t>умение анализировать содержание материалов в электронном виде, подтверждающих результативность профессиональной деятельности педагогических работников, с целью установления соответствия квалификационной категории (первой или высшей);</w:t>
      </w:r>
    </w:p>
    <w:p w:rsidR="00DA705A" w:rsidRPr="00727548" w:rsidRDefault="00DA705A" w:rsidP="00DA705A">
      <w:pPr>
        <w:pStyle w:val="22"/>
        <w:numPr>
          <w:ilvl w:val="0"/>
          <w:numId w:val="16"/>
        </w:numPr>
        <w:shd w:val="clear" w:color="auto" w:fill="auto"/>
        <w:tabs>
          <w:tab w:val="left" w:pos="929"/>
        </w:tabs>
        <w:spacing w:after="0" w:line="240" w:lineRule="auto"/>
        <w:ind w:firstLine="709"/>
        <w:jc w:val="both"/>
        <w:rPr>
          <w:b/>
          <w:sz w:val="28"/>
          <w:szCs w:val="28"/>
        </w:rPr>
      </w:pPr>
      <w:r w:rsidRPr="00727548">
        <w:rPr>
          <w:rStyle w:val="24"/>
          <w:rFonts w:ascii="Times New Roman" w:hAnsi="Times New Roman" w:cs="Times New Roman"/>
          <w:b w:val="0"/>
          <w:sz w:val="28"/>
          <w:szCs w:val="28"/>
        </w:rPr>
        <w:t xml:space="preserve">умение документально </w:t>
      </w:r>
      <w:r w:rsidRPr="00727548">
        <w:rPr>
          <w:color w:val="000000"/>
          <w:sz w:val="28"/>
          <w:szCs w:val="28"/>
          <w:lang w:bidi="ru-RU"/>
        </w:rPr>
        <w:t>оформлять результаты всестороннего</w:t>
      </w:r>
      <w:r w:rsidRPr="00727548">
        <w:rPr>
          <w:b/>
          <w:color w:val="000000"/>
          <w:sz w:val="28"/>
          <w:szCs w:val="28"/>
          <w:lang w:bidi="ru-RU"/>
        </w:rPr>
        <w:t xml:space="preserve"> </w:t>
      </w:r>
      <w:r w:rsidRPr="00727548">
        <w:rPr>
          <w:rStyle w:val="24"/>
          <w:rFonts w:ascii="Times New Roman" w:hAnsi="Times New Roman" w:cs="Times New Roman"/>
          <w:b w:val="0"/>
          <w:sz w:val="28"/>
          <w:szCs w:val="28"/>
        </w:rPr>
        <w:t xml:space="preserve">анализа представленных материалов </w:t>
      </w:r>
      <w:r w:rsidRPr="00727548">
        <w:rPr>
          <w:color w:val="000000"/>
          <w:sz w:val="28"/>
          <w:szCs w:val="28"/>
          <w:lang w:bidi="ru-RU"/>
        </w:rPr>
        <w:t xml:space="preserve">педагогических работников, готовить экспертное </w:t>
      </w:r>
      <w:r w:rsidRPr="00727548">
        <w:rPr>
          <w:rStyle w:val="24"/>
          <w:rFonts w:ascii="Times New Roman" w:hAnsi="Times New Roman" w:cs="Times New Roman"/>
          <w:b w:val="0"/>
          <w:sz w:val="28"/>
          <w:szCs w:val="28"/>
        </w:rPr>
        <w:t xml:space="preserve">заключение в соответствии </w:t>
      </w:r>
      <w:r w:rsidRPr="00727548">
        <w:rPr>
          <w:color w:val="000000"/>
          <w:sz w:val="28"/>
          <w:szCs w:val="28"/>
          <w:lang w:bidi="ru-RU"/>
        </w:rPr>
        <w:t>с предъявляемыми к нему требованиями;</w:t>
      </w:r>
    </w:p>
    <w:p w:rsidR="00DA705A" w:rsidRPr="00727548" w:rsidRDefault="00DA705A" w:rsidP="00DA705A">
      <w:pPr>
        <w:pStyle w:val="22"/>
        <w:numPr>
          <w:ilvl w:val="0"/>
          <w:numId w:val="16"/>
        </w:numPr>
        <w:shd w:val="clear" w:color="auto" w:fill="auto"/>
        <w:tabs>
          <w:tab w:val="left" w:pos="929"/>
        </w:tabs>
        <w:spacing w:after="0" w:line="240" w:lineRule="auto"/>
        <w:ind w:firstLine="709"/>
        <w:jc w:val="both"/>
        <w:rPr>
          <w:sz w:val="28"/>
          <w:szCs w:val="28"/>
        </w:rPr>
      </w:pPr>
      <w:r w:rsidRPr="00727548">
        <w:rPr>
          <w:rStyle w:val="24"/>
          <w:rFonts w:ascii="Times New Roman" w:hAnsi="Times New Roman" w:cs="Times New Roman"/>
          <w:b w:val="0"/>
          <w:sz w:val="28"/>
          <w:szCs w:val="28"/>
        </w:rPr>
        <w:t xml:space="preserve">участие в работе </w:t>
      </w:r>
      <w:r w:rsidRPr="00727548">
        <w:rPr>
          <w:color w:val="000000"/>
          <w:sz w:val="28"/>
          <w:szCs w:val="28"/>
          <w:lang w:bidi="ru-RU"/>
        </w:rPr>
        <w:t xml:space="preserve">семинаров (совещаний) для экспертов, проводимых </w:t>
      </w:r>
      <w:r w:rsidRPr="00727548">
        <w:rPr>
          <w:rStyle w:val="24"/>
          <w:rFonts w:ascii="Times New Roman" w:hAnsi="Times New Roman" w:cs="Times New Roman"/>
          <w:b w:val="0"/>
          <w:sz w:val="28"/>
          <w:szCs w:val="28"/>
        </w:rPr>
        <w:t>Министерством.</w:t>
      </w:r>
    </w:p>
    <w:p w:rsidR="00DA705A" w:rsidRPr="00727548" w:rsidRDefault="00DA705A" w:rsidP="00DA705A">
      <w:pPr>
        <w:pStyle w:val="22"/>
        <w:shd w:val="clear" w:color="auto" w:fill="auto"/>
        <w:tabs>
          <w:tab w:val="left" w:pos="5357"/>
        </w:tabs>
        <w:spacing w:after="0" w:line="240" w:lineRule="auto"/>
        <w:ind w:firstLine="709"/>
        <w:jc w:val="both"/>
        <w:rPr>
          <w:color w:val="000000"/>
          <w:sz w:val="28"/>
          <w:szCs w:val="28"/>
          <w:lang w:bidi="ru-RU"/>
        </w:rPr>
      </w:pPr>
      <w:r w:rsidRPr="00727548">
        <w:rPr>
          <w:rStyle w:val="24"/>
          <w:rFonts w:ascii="Times New Roman" w:hAnsi="Times New Roman" w:cs="Times New Roman"/>
          <w:b w:val="0"/>
          <w:sz w:val="28"/>
          <w:szCs w:val="28"/>
          <w:lang w:eastAsia="en-US" w:bidi="en-US"/>
        </w:rPr>
        <w:t>5.3. </w:t>
      </w:r>
      <w:r w:rsidRPr="00727548">
        <w:rPr>
          <w:rStyle w:val="24"/>
          <w:rFonts w:ascii="Times New Roman" w:hAnsi="Times New Roman" w:cs="Times New Roman"/>
          <w:b w:val="0"/>
          <w:sz w:val="28"/>
          <w:szCs w:val="28"/>
        </w:rPr>
        <w:t>Экспертные группы</w:t>
      </w:r>
      <w:r w:rsidRPr="00727548">
        <w:rPr>
          <w:rStyle w:val="24"/>
          <w:rFonts w:ascii="Times New Roman" w:hAnsi="Times New Roman" w:cs="Times New Roman"/>
          <w:sz w:val="28"/>
          <w:szCs w:val="28"/>
        </w:rPr>
        <w:t xml:space="preserve"> </w:t>
      </w:r>
      <w:r w:rsidRPr="00727548">
        <w:rPr>
          <w:color w:val="000000"/>
          <w:sz w:val="28"/>
          <w:szCs w:val="28"/>
          <w:lang w:bidi="ru-RU"/>
        </w:rPr>
        <w:t>формируются из числа профессорско-преподавательского состава образовательных организаций профессионального и дополнительного образования; руководящих и педагогических работников образовательных организаций.</w:t>
      </w:r>
    </w:p>
    <w:p w:rsidR="00DA705A" w:rsidRPr="00727548" w:rsidRDefault="00DA705A" w:rsidP="00DA705A">
      <w:pPr>
        <w:pStyle w:val="22"/>
        <w:shd w:val="clear" w:color="auto" w:fill="auto"/>
        <w:tabs>
          <w:tab w:val="left" w:pos="5357"/>
        </w:tabs>
        <w:spacing w:after="0" w:line="240" w:lineRule="auto"/>
        <w:ind w:firstLine="709"/>
        <w:jc w:val="both"/>
        <w:rPr>
          <w:sz w:val="28"/>
          <w:szCs w:val="28"/>
        </w:rPr>
      </w:pPr>
      <w:r w:rsidRPr="00727548">
        <w:rPr>
          <w:color w:val="000000"/>
          <w:sz w:val="28"/>
          <w:szCs w:val="28"/>
          <w:lang w:bidi="ru-RU"/>
        </w:rPr>
        <w:t>5.4. Привлеченные специалисты, при условии, что их деятельность связана с соответствующими направлениями работы, объединяются в экспертные группы для осуществления всестороннего анализа профессиональной деятельности педагогических работников по конкретной должности.</w:t>
      </w:r>
    </w:p>
    <w:p w:rsidR="00DA705A" w:rsidRPr="00727548" w:rsidRDefault="00DA705A" w:rsidP="00DA705A">
      <w:pPr>
        <w:pStyle w:val="22"/>
        <w:shd w:val="clear" w:color="auto" w:fill="auto"/>
        <w:spacing w:after="0" w:line="240" w:lineRule="auto"/>
        <w:ind w:firstLine="709"/>
        <w:jc w:val="both"/>
        <w:rPr>
          <w:sz w:val="28"/>
          <w:szCs w:val="28"/>
        </w:rPr>
      </w:pPr>
      <w:r w:rsidRPr="00727548">
        <w:rPr>
          <w:color w:val="000000"/>
          <w:sz w:val="28"/>
          <w:szCs w:val="28"/>
          <w:lang w:bidi="ru-RU"/>
        </w:rPr>
        <w:t>5.5. Количество, персональный состав, руководители экспертных групп ежегодно утверждаются приказом Министерства образования и науки РД.</w:t>
      </w:r>
    </w:p>
    <w:p w:rsidR="00DA705A" w:rsidRPr="00727548" w:rsidRDefault="00DA705A" w:rsidP="00DA705A">
      <w:pPr>
        <w:pStyle w:val="22"/>
        <w:shd w:val="clear" w:color="auto" w:fill="auto"/>
        <w:spacing w:after="0" w:line="240" w:lineRule="auto"/>
        <w:ind w:firstLine="709"/>
        <w:jc w:val="both"/>
        <w:rPr>
          <w:sz w:val="28"/>
          <w:szCs w:val="28"/>
        </w:rPr>
      </w:pPr>
      <w:r w:rsidRPr="00727548">
        <w:rPr>
          <w:color w:val="000000"/>
          <w:sz w:val="28"/>
          <w:szCs w:val="28"/>
          <w:lang w:bidi="ru-RU"/>
        </w:rPr>
        <w:t>5.6. Основные принципы деятельности экспертов: объективность, компетентность, конфиденциальность, соблюдение норм профессиональной этики.</w:t>
      </w:r>
    </w:p>
    <w:p w:rsidR="00DA705A" w:rsidRPr="00727548" w:rsidRDefault="00DA705A" w:rsidP="00DA705A">
      <w:pPr>
        <w:ind w:firstLine="709"/>
        <w:jc w:val="both"/>
        <w:rPr>
          <w:rFonts w:ascii="Times New Roman" w:eastAsia="Times New Roman" w:hAnsi="Times New Roman" w:cs="Times New Roman"/>
          <w:sz w:val="28"/>
          <w:szCs w:val="28"/>
        </w:rPr>
      </w:pPr>
      <w:r w:rsidRPr="00727548">
        <w:rPr>
          <w:rFonts w:ascii="Times New Roman" w:eastAsia="Times New Roman" w:hAnsi="Times New Roman" w:cs="Times New Roman"/>
          <w:sz w:val="28"/>
          <w:szCs w:val="28"/>
        </w:rPr>
        <w:t xml:space="preserve">5.7. Численность специалистов определяется объемом работы. </w:t>
      </w:r>
    </w:p>
    <w:p w:rsidR="00DA705A" w:rsidRPr="00727548" w:rsidRDefault="00DA705A" w:rsidP="00DA705A">
      <w:pPr>
        <w:ind w:firstLine="709"/>
        <w:jc w:val="both"/>
        <w:rPr>
          <w:rFonts w:ascii="Times New Roman" w:eastAsia="Times New Roman" w:hAnsi="Times New Roman" w:cs="Times New Roman"/>
          <w:sz w:val="28"/>
          <w:szCs w:val="28"/>
        </w:rPr>
      </w:pPr>
      <w:r w:rsidRPr="00727548">
        <w:rPr>
          <w:rFonts w:ascii="Times New Roman" w:eastAsia="Times New Roman" w:hAnsi="Times New Roman" w:cs="Times New Roman"/>
          <w:sz w:val="28"/>
          <w:szCs w:val="28"/>
        </w:rPr>
        <w:t>5.8. Группа специалистов состоит из руководителя и членов.</w:t>
      </w:r>
    </w:p>
    <w:p w:rsidR="00DA705A" w:rsidRPr="00727548" w:rsidRDefault="00DA705A" w:rsidP="00DA705A">
      <w:pPr>
        <w:ind w:firstLine="709"/>
        <w:jc w:val="both"/>
        <w:rPr>
          <w:rFonts w:ascii="Times New Roman" w:eastAsia="Times New Roman" w:hAnsi="Times New Roman" w:cs="Times New Roman"/>
          <w:sz w:val="28"/>
          <w:szCs w:val="28"/>
        </w:rPr>
      </w:pPr>
      <w:r w:rsidRPr="00727548">
        <w:rPr>
          <w:rFonts w:ascii="Times New Roman" w:eastAsia="Times New Roman" w:hAnsi="Times New Roman" w:cs="Times New Roman"/>
          <w:sz w:val="28"/>
          <w:szCs w:val="28"/>
        </w:rPr>
        <w:t>5.9. Руководитель группы:</w:t>
      </w:r>
    </w:p>
    <w:p w:rsidR="00DA705A" w:rsidRPr="00727548" w:rsidRDefault="00DA705A" w:rsidP="00DA705A">
      <w:pPr>
        <w:ind w:firstLine="709"/>
        <w:jc w:val="both"/>
        <w:rPr>
          <w:rFonts w:ascii="Times New Roman" w:eastAsia="Times New Roman" w:hAnsi="Times New Roman" w:cs="Times New Roman"/>
          <w:sz w:val="28"/>
          <w:szCs w:val="28"/>
        </w:rPr>
      </w:pPr>
      <w:r w:rsidRPr="00727548">
        <w:rPr>
          <w:rFonts w:ascii="Times New Roman" w:eastAsia="Times New Roman" w:hAnsi="Times New Roman" w:cs="Times New Roman"/>
          <w:sz w:val="28"/>
          <w:szCs w:val="28"/>
        </w:rPr>
        <w:t>- проводит инструктаж специалистов (экспертов);</w:t>
      </w:r>
    </w:p>
    <w:p w:rsidR="00DA705A" w:rsidRPr="00727548" w:rsidRDefault="00DA705A" w:rsidP="00DA705A">
      <w:pPr>
        <w:ind w:firstLine="709"/>
        <w:jc w:val="both"/>
        <w:rPr>
          <w:rFonts w:ascii="Times New Roman" w:eastAsia="Times New Roman" w:hAnsi="Times New Roman" w:cs="Times New Roman"/>
          <w:sz w:val="28"/>
          <w:szCs w:val="28"/>
        </w:rPr>
      </w:pPr>
      <w:r w:rsidRPr="00727548">
        <w:rPr>
          <w:rFonts w:ascii="Times New Roman" w:eastAsia="Times New Roman" w:hAnsi="Times New Roman" w:cs="Times New Roman"/>
          <w:sz w:val="28"/>
          <w:szCs w:val="28"/>
        </w:rPr>
        <w:t>- организует всесторонний анализ профессиональной деятельности педагогических работников (далее – анализ);</w:t>
      </w:r>
    </w:p>
    <w:p w:rsidR="00DA705A" w:rsidRPr="00727548" w:rsidRDefault="00DA705A" w:rsidP="00DA705A">
      <w:pPr>
        <w:ind w:firstLine="709"/>
        <w:jc w:val="both"/>
        <w:rPr>
          <w:rFonts w:ascii="Times New Roman" w:eastAsia="Times New Roman" w:hAnsi="Times New Roman" w:cs="Times New Roman"/>
          <w:sz w:val="28"/>
          <w:szCs w:val="28"/>
        </w:rPr>
      </w:pPr>
      <w:r w:rsidRPr="00727548">
        <w:rPr>
          <w:rFonts w:ascii="Times New Roman" w:eastAsia="Times New Roman" w:hAnsi="Times New Roman" w:cs="Times New Roman"/>
          <w:sz w:val="28"/>
          <w:szCs w:val="28"/>
        </w:rPr>
        <w:t>- несет ответственность за объективность и качество проведённого анализа;</w:t>
      </w:r>
    </w:p>
    <w:p w:rsidR="00DA705A" w:rsidRPr="00727548" w:rsidRDefault="00DA705A" w:rsidP="00DA705A">
      <w:pPr>
        <w:ind w:firstLine="709"/>
        <w:jc w:val="both"/>
        <w:rPr>
          <w:rFonts w:ascii="Times New Roman" w:eastAsia="Times New Roman" w:hAnsi="Times New Roman" w:cs="Times New Roman"/>
          <w:sz w:val="28"/>
          <w:szCs w:val="28"/>
        </w:rPr>
      </w:pPr>
      <w:r w:rsidRPr="00727548">
        <w:rPr>
          <w:rFonts w:ascii="Times New Roman" w:eastAsia="Times New Roman" w:hAnsi="Times New Roman" w:cs="Times New Roman"/>
          <w:sz w:val="28"/>
          <w:szCs w:val="28"/>
        </w:rPr>
        <w:t>- обобщает результаты анализа;</w:t>
      </w:r>
    </w:p>
    <w:p w:rsidR="00DA705A" w:rsidRPr="00727548" w:rsidRDefault="00DA705A" w:rsidP="00DA705A">
      <w:pPr>
        <w:ind w:firstLine="709"/>
        <w:jc w:val="both"/>
        <w:rPr>
          <w:rFonts w:ascii="Times New Roman" w:eastAsia="Times New Roman" w:hAnsi="Times New Roman" w:cs="Times New Roman"/>
          <w:sz w:val="28"/>
          <w:szCs w:val="28"/>
        </w:rPr>
      </w:pPr>
      <w:r w:rsidRPr="00727548">
        <w:rPr>
          <w:rFonts w:ascii="Times New Roman" w:eastAsia="Times New Roman" w:hAnsi="Times New Roman" w:cs="Times New Roman"/>
          <w:sz w:val="28"/>
          <w:szCs w:val="28"/>
        </w:rPr>
        <w:lastRenderedPageBreak/>
        <w:t>- оформляет заключение по результатам анализа;</w:t>
      </w:r>
    </w:p>
    <w:p w:rsidR="00DA705A" w:rsidRPr="00727548" w:rsidRDefault="00DA705A" w:rsidP="00DA705A">
      <w:pPr>
        <w:ind w:firstLine="709"/>
        <w:jc w:val="both"/>
        <w:rPr>
          <w:rFonts w:ascii="Times New Roman" w:eastAsia="Times New Roman" w:hAnsi="Times New Roman" w:cs="Times New Roman"/>
          <w:sz w:val="28"/>
          <w:szCs w:val="28"/>
        </w:rPr>
      </w:pPr>
      <w:r w:rsidRPr="00727548">
        <w:rPr>
          <w:rFonts w:ascii="Times New Roman" w:eastAsia="Times New Roman" w:hAnsi="Times New Roman" w:cs="Times New Roman"/>
          <w:sz w:val="28"/>
          <w:szCs w:val="28"/>
        </w:rPr>
        <w:t>- передает заключение по результатам анализа в Главную аттестационную комиссию.</w:t>
      </w:r>
    </w:p>
    <w:p w:rsidR="00DA705A" w:rsidRPr="00727548" w:rsidRDefault="00DA705A" w:rsidP="00DA705A">
      <w:pPr>
        <w:ind w:firstLine="709"/>
        <w:jc w:val="both"/>
        <w:rPr>
          <w:rFonts w:ascii="Times New Roman" w:eastAsia="Times New Roman" w:hAnsi="Times New Roman" w:cs="Times New Roman"/>
          <w:sz w:val="28"/>
          <w:szCs w:val="28"/>
        </w:rPr>
      </w:pPr>
      <w:r w:rsidRPr="00727548">
        <w:rPr>
          <w:rFonts w:ascii="Times New Roman" w:eastAsia="Times New Roman" w:hAnsi="Times New Roman" w:cs="Times New Roman"/>
          <w:sz w:val="28"/>
          <w:szCs w:val="28"/>
        </w:rPr>
        <w:t>5.10. Члены группы (специалисты - эксперты):</w:t>
      </w:r>
    </w:p>
    <w:p w:rsidR="00DA705A" w:rsidRPr="00727548" w:rsidRDefault="00DA705A" w:rsidP="00DA705A">
      <w:pPr>
        <w:tabs>
          <w:tab w:val="left" w:pos="851"/>
        </w:tabs>
        <w:ind w:firstLine="709"/>
        <w:jc w:val="both"/>
        <w:rPr>
          <w:rFonts w:ascii="Times New Roman" w:eastAsia="Times New Roman" w:hAnsi="Times New Roman" w:cs="Times New Roman"/>
          <w:sz w:val="28"/>
          <w:szCs w:val="28"/>
        </w:rPr>
      </w:pPr>
      <w:r w:rsidRPr="00727548">
        <w:rPr>
          <w:rFonts w:ascii="Times New Roman" w:eastAsia="Times New Roman" w:hAnsi="Times New Roman" w:cs="Times New Roman"/>
          <w:sz w:val="28"/>
          <w:szCs w:val="28"/>
        </w:rPr>
        <w:t>- осуществляют анализ профессиональной деятельности педагогических работников;</w:t>
      </w:r>
    </w:p>
    <w:p w:rsidR="00DA705A" w:rsidRPr="00727548" w:rsidRDefault="00DA705A" w:rsidP="00DA705A">
      <w:pPr>
        <w:tabs>
          <w:tab w:val="left" w:pos="851"/>
        </w:tabs>
        <w:ind w:firstLine="709"/>
        <w:jc w:val="both"/>
        <w:rPr>
          <w:rFonts w:ascii="Times New Roman" w:eastAsia="Times New Roman" w:hAnsi="Times New Roman" w:cs="Times New Roman"/>
          <w:sz w:val="28"/>
          <w:szCs w:val="28"/>
        </w:rPr>
      </w:pPr>
      <w:r w:rsidRPr="00727548">
        <w:rPr>
          <w:rFonts w:ascii="Times New Roman" w:eastAsia="Times New Roman" w:hAnsi="Times New Roman" w:cs="Times New Roman"/>
          <w:sz w:val="28"/>
          <w:szCs w:val="28"/>
        </w:rPr>
        <w:t>- участвуют в составлении заключения по результатам анализа;</w:t>
      </w:r>
    </w:p>
    <w:p w:rsidR="00DA705A" w:rsidRPr="00727548" w:rsidRDefault="00DA705A" w:rsidP="00DA705A">
      <w:pPr>
        <w:tabs>
          <w:tab w:val="left" w:pos="851"/>
        </w:tabs>
        <w:ind w:firstLine="709"/>
        <w:jc w:val="both"/>
        <w:rPr>
          <w:rFonts w:ascii="Times New Roman" w:eastAsia="Times New Roman" w:hAnsi="Times New Roman" w:cs="Times New Roman"/>
          <w:sz w:val="28"/>
          <w:szCs w:val="28"/>
        </w:rPr>
      </w:pPr>
      <w:r w:rsidRPr="00727548">
        <w:rPr>
          <w:rFonts w:ascii="Times New Roman" w:eastAsia="Times New Roman" w:hAnsi="Times New Roman" w:cs="Times New Roman"/>
          <w:sz w:val="28"/>
          <w:szCs w:val="28"/>
        </w:rPr>
        <w:t>- оформляют особое мнение в случае разногласий в результатах анализа.</w:t>
      </w:r>
    </w:p>
    <w:p w:rsidR="00DA705A" w:rsidRPr="00727548" w:rsidRDefault="00DA705A" w:rsidP="00DA705A">
      <w:pPr>
        <w:ind w:firstLine="709"/>
        <w:jc w:val="both"/>
        <w:rPr>
          <w:rFonts w:ascii="Times New Roman" w:eastAsia="Times New Roman" w:hAnsi="Times New Roman" w:cs="Times New Roman"/>
          <w:sz w:val="28"/>
          <w:szCs w:val="28"/>
        </w:rPr>
      </w:pPr>
      <w:r w:rsidRPr="00727548">
        <w:rPr>
          <w:rFonts w:ascii="Times New Roman" w:eastAsia="Times New Roman" w:hAnsi="Times New Roman" w:cs="Times New Roman"/>
          <w:sz w:val="28"/>
          <w:szCs w:val="28"/>
        </w:rPr>
        <w:t>5.11. Специалисты (эксперты) осуществляют свою деятельность в соответствии с графиком аттестации.</w:t>
      </w:r>
    </w:p>
    <w:p w:rsidR="00DA705A" w:rsidRPr="00727548" w:rsidRDefault="00DA705A" w:rsidP="00DA705A">
      <w:pPr>
        <w:ind w:firstLine="709"/>
        <w:jc w:val="both"/>
        <w:rPr>
          <w:rFonts w:ascii="Times New Roman" w:eastAsia="Times New Roman" w:hAnsi="Times New Roman" w:cs="Times New Roman"/>
          <w:sz w:val="28"/>
          <w:szCs w:val="28"/>
        </w:rPr>
      </w:pPr>
      <w:r w:rsidRPr="00727548">
        <w:rPr>
          <w:rFonts w:ascii="Times New Roman" w:eastAsia="Times New Roman" w:hAnsi="Times New Roman" w:cs="Times New Roman"/>
          <w:sz w:val="28"/>
          <w:szCs w:val="28"/>
        </w:rPr>
        <w:t>5.12. Специалисты, привлекаемые для анализа профессиональной деятельности педагогических работников, должны обосновать соответствие (несоответствие) педагогического работника заявленной категории по результатам качественного, а не количественного анализа результатов его работы.</w:t>
      </w:r>
    </w:p>
    <w:p w:rsidR="00DA705A" w:rsidRPr="00727548" w:rsidRDefault="00DA705A" w:rsidP="00DA705A">
      <w:pPr>
        <w:ind w:firstLine="709"/>
        <w:jc w:val="both"/>
        <w:rPr>
          <w:rFonts w:ascii="Times New Roman" w:eastAsia="Times New Roman" w:hAnsi="Times New Roman" w:cs="Times New Roman"/>
          <w:sz w:val="28"/>
          <w:szCs w:val="28"/>
        </w:rPr>
      </w:pPr>
      <w:r w:rsidRPr="00727548">
        <w:rPr>
          <w:rFonts w:ascii="Times New Roman" w:eastAsia="Times New Roman" w:hAnsi="Times New Roman" w:cs="Times New Roman"/>
          <w:sz w:val="28"/>
          <w:szCs w:val="28"/>
        </w:rPr>
        <w:t>5.13. При анализе необходим дифференцированный подход в оценке результатов деятельности педагогических работников с учетом специфики организаций, в которых они работают.</w:t>
      </w:r>
    </w:p>
    <w:p w:rsidR="00DA705A" w:rsidRPr="00727548" w:rsidRDefault="00DA705A" w:rsidP="00DA705A">
      <w:pPr>
        <w:ind w:firstLine="709"/>
        <w:jc w:val="both"/>
        <w:rPr>
          <w:rFonts w:ascii="Times New Roman" w:eastAsia="Times New Roman" w:hAnsi="Times New Roman" w:cs="Times New Roman"/>
          <w:sz w:val="28"/>
          <w:szCs w:val="28"/>
        </w:rPr>
      </w:pPr>
      <w:r w:rsidRPr="00727548">
        <w:rPr>
          <w:rFonts w:ascii="Times New Roman" w:eastAsia="Times New Roman" w:hAnsi="Times New Roman" w:cs="Times New Roman"/>
          <w:sz w:val="28"/>
          <w:szCs w:val="28"/>
        </w:rPr>
        <w:t xml:space="preserve">5.14. Всесторонний анализ профессиональной деятельности </w:t>
      </w:r>
      <w:proofErr w:type="gramStart"/>
      <w:r w:rsidRPr="00727548">
        <w:rPr>
          <w:rFonts w:ascii="Times New Roman" w:eastAsia="Times New Roman" w:hAnsi="Times New Roman" w:cs="Times New Roman"/>
          <w:sz w:val="28"/>
          <w:szCs w:val="28"/>
        </w:rPr>
        <w:t>аттестуемого</w:t>
      </w:r>
      <w:proofErr w:type="gramEnd"/>
      <w:r w:rsidRPr="00727548">
        <w:rPr>
          <w:rFonts w:ascii="Times New Roman" w:eastAsia="Times New Roman" w:hAnsi="Times New Roman" w:cs="Times New Roman"/>
          <w:sz w:val="28"/>
          <w:szCs w:val="28"/>
        </w:rPr>
        <w:t xml:space="preserve"> проводят не менее трех экспертов.</w:t>
      </w:r>
    </w:p>
    <w:p w:rsidR="00DA705A" w:rsidRPr="00727548" w:rsidRDefault="00DA705A" w:rsidP="00DA705A">
      <w:pPr>
        <w:ind w:firstLine="709"/>
        <w:jc w:val="both"/>
        <w:rPr>
          <w:rFonts w:ascii="Times New Roman" w:eastAsia="Times New Roman" w:hAnsi="Times New Roman" w:cs="Times New Roman"/>
          <w:sz w:val="28"/>
          <w:szCs w:val="28"/>
        </w:rPr>
      </w:pPr>
      <w:r w:rsidRPr="00727548">
        <w:rPr>
          <w:rFonts w:ascii="Times New Roman" w:eastAsia="Times New Roman" w:hAnsi="Times New Roman" w:cs="Times New Roman"/>
          <w:sz w:val="28"/>
          <w:szCs w:val="28"/>
        </w:rPr>
        <w:t>5.15. Принятие решения о результатах анализа специалисты проводят путем голосования. Решение считается принятым, если за него проголосовало не менее 50% экспертов. Особое мнение специалистов прилагается к заключению.</w:t>
      </w:r>
    </w:p>
    <w:p w:rsidR="00DA705A" w:rsidRPr="00727548" w:rsidRDefault="00DA705A" w:rsidP="00DA705A">
      <w:pPr>
        <w:tabs>
          <w:tab w:val="num" w:pos="0"/>
        </w:tabs>
        <w:ind w:firstLine="709"/>
        <w:jc w:val="both"/>
        <w:rPr>
          <w:rFonts w:ascii="Times New Roman" w:eastAsia="Times New Roman" w:hAnsi="Times New Roman" w:cs="Times New Roman"/>
          <w:sz w:val="28"/>
          <w:szCs w:val="28"/>
        </w:rPr>
      </w:pPr>
      <w:r w:rsidRPr="00727548">
        <w:rPr>
          <w:rFonts w:ascii="Times New Roman" w:eastAsia="Times New Roman" w:hAnsi="Times New Roman" w:cs="Times New Roman"/>
          <w:sz w:val="28"/>
          <w:szCs w:val="28"/>
        </w:rPr>
        <w:t>5.16. Заключение по результатам анализа подписывается руководителем и членами группы специалистов и представляется в Главную аттестационную комиссию.</w:t>
      </w:r>
    </w:p>
    <w:p w:rsidR="00DA705A" w:rsidRPr="00727548" w:rsidRDefault="00DA705A" w:rsidP="00DA705A">
      <w:pPr>
        <w:tabs>
          <w:tab w:val="num" w:pos="0"/>
        </w:tabs>
        <w:ind w:firstLine="709"/>
        <w:jc w:val="both"/>
        <w:rPr>
          <w:rFonts w:ascii="Times New Roman" w:eastAsia="Times New Roman" w:hAnsi="Times New Roman" w:cs="Times New Roman"/>
          <w:sz w:val="28"/>
          <w:szCs w:val="28"/>
        </w:rPr>
      </w:pPr>
      <w:r w:rsidRPr="00727548">
        <w:rPr>
          <w:rFonts w:ascii="Times New Roman" w:eastAsia="Times New Roman" w:hAnsi="Times New Roman" w:cs="Times New Roman"/>
          <w:sz w:val="28"/>
          <w:szCs w:val="28"/>
        </w:rPr>
        <w:t>5.17. Установление прямых контактов  руководителя экспертной группы, экспертов с педагогическими работниками, материалы которых они в данный момент рассматривают, категорически запрещено.</w:t>
      </w:r>
    </w:p>
    <w:p w:rsidR="00DA705A" w:rsidRPr="00727548" w:rsidRDefault="00DA705A" w:rsidP="00DA705A">
      <w:pPr>
        <w:tabs>
          <w:tab w:val="num" w:pos="0"/>
        </w:tabs>
        <w:ind w:firstLine="709"/>
        <w:jc w:val="both"/>
        <w:rPr>
          <w:rFonts w:ascii="Times New Roman" w:eastAsia="Times New Roman" w:hAnsi="Times New Roman" w:cs="Times New Roman"/>
          <w:sz w:val="28"/>
          <w:szCs w:val="28"/>
        </w:rPr>
      </w:pPr>
      <w:r w:rsidRPr="00727548">
        <w:rPr>
          <w:rFonts w:ascii="Times New Roman" w:eastAsia="Times New Roman" w:hAnsi="Times New Roman" w:cs="Times New Roman"/>
          <w:sz w:val="28"/>
          <w:szCs w:val="28"/>
        </w:rPr>
        <w:t>5.18. Для исключения конфликта интересов эксперт не имеет права проводить экспертизу собственных материалов, в условиях совместительства.</w:t>
      </w:r>
    </w:p>
    <w:p w:rsidR="00DA705A" w:rsidRPr="00727548" w:rsidRDefault="00DA705A" w:rsidP="00DA705A">
      <w:pPr>
        <w:tabs>
          <w:tab w:val="num" w:pos="0"/>
        </w:tabs>
        <w:ind w:firstLine="709"/>
        <w:jc w:val="both"/>
        <w:rPr>
          <w:rFonts w:ascii="Times New Roman" w:eastAsia="Times New Roman" w:hAnsi="Times New Roman" w:cs="Times New Roman"/>
          <w:sz w:val="28"/>
          <w:szCs w:val="28"/>
        </w:rPr>
      </w:pPr>
      <w:r w:rsidRPr="00727548">
        <w:rPr>
          <w:rFonts w:ascii="Times New Roman" w:eastAsia="Times New Roman" w:hAnsi="Times New Roman" w:cs="Times New Roman"/>
          <w:sz w:val="28"/>
          <w:szCs w:val="28"/>
        </w:rPr>
        <w:t>5.19. Руководитель экспертной группы, эксперты ежемесячно сдают отчеты о проделанной работе, экспертные заключения секретарю Главной  аттестационной комиссии.</w:t>
      </w:r>
    </w:p>
    <w:p w:rsidR="00DA705A" w:rsidRPr="00727548" w:rsidRDefault="00DA705A" w:rsidP="00DA705A">
      <w:pPr>
        <w:tabs>
          <w:tab w:val="num" w:pos="0"/>
        </w:tabs>
        <w:ind w:firstLine="709"/>
        <w:jc w:val="both"/>
        <w:rPr>
          <w:rFonts w:ascii="Times New Roman" w:eastAsia="Times New Roman" w:hAnsi="Times New Roman" w:cs="Times New Roman"/>
          <w:sz w:val="28"/>
          <w:szCs w:val="28"/>
        </w:rPr>
      </w:pPr>
      <w:r w:rsidRPr="00727548">
        <w:rPr>
          <w:rFonts w:ascii="Times New Roman" w:eastAsia="Times New Roman" w:hAnsi="Times New Roman" w:cs="Times New Roman"/>
          <w:sz w:val="28"/>
          <w:szCs w:val="28"/>
        </w:rPr>
        <w:lastRenderedPageBreak/>
        <w:t>5.20. Представители Главной аттестационной комиссии принимают участие в работе экспертных групп.</w:t>
      </w:r>
    </w:p>
    <w:p w:rsidR="00DA705A" w:rsidRPr="00727548" w:rsidRDefault="00DA705A" w:rsidP="00DA705A">
      <w:pPr>
        <w:tabs>
          <w:tab w:val="num" w:pos="0"/>
        </w:tabs>
        <w:ind w:firstLine="709"/>
        <w:jc w:val="both"/>
        <w:rPr>
          <w:rFonts w:ascii="Times New Roman" w:eastAsia="Times New Roman" w:hAnsi="Times New Roman" w:cs="Times New Roman"/>
          <w:sz w:val="28"/>
          <w:szCs w:val="28"/>
        </w:rPr>
      </w:pPr>
      <w:r w:rsidRPr="00727548">
        <w:rPr>
          <w:rFonts w:ascii="Times New Roman" w:eastAsia="Times New Roman" w:hAnsi="Times New Roman" w:cs="Times New Roman"/>
          <w:sz w:val="28"/>
          <w:szCs w:val="28"/>
        </w:rPr>
        <w:t>5.21. Члены Главной аттестационной комиссии с привлечением экспертов могут с выездом на место перепроверить объективность представленных документов.</w:t>
      </w:r>
    </w:p>
    <w:p w:rsidR="00DA705A" w:rsidRPr="00727548" w:rsidRDefault="00727548" w:rsidP="00727548">
      <w:pPr>
        <w:tabs>
          <w:tab w:val="num" w:pos="0"/>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DA705A" w:rsidRPr="00727548">
        <w:rPr>
          <w:rFonts w:ascii="Times New Roman" w:hAnsi="Times New Roman" w:cs="Times New Roman"/>
          <w:b/>
          <w:sz w:val="28"/>
          <w:szCs w:val="28"/>
          <w:lang w:val="en-US"/>
        </w:rPr>
        <w:t>VI</w:t>
      </w:r>
      <w:r w:rsidR="00DA705A" w:rsidRPr="00727548">
        <w:rPr>
          <w:rFonts w:ascii="Times New Roman" w:hAnsi="Times New Roman" w:cs="Times New Roman"/>
          <w:b/>
          <w:sz w:val="28"/>
          <w:szCs w:val="28"/>
        </w:rPr>
        <w:t>. Реализация решений Комиссии</w:t>
      </w:r>
    </w:p>
    <w:p w:rsidR="00DA705A" w:rsidRPr="00727548" w:rsidRDefault="00DA705A" w:rsidP="00DA705A">
      <w:pPr>
        <w:tabs>
          <w:tab w:val="left" w:pos="0"/>
          <w:tab w:val="left" w:pos="993"/>
          <w:tab w:val="left" w:pos="1134"/>
        </w:tabs>
        <w:spacing w:line="360" w:lineRule="exact"/>
        <w:ind w:firstLine="851"/>
        <w:jc w:val="both"/>
        <w:rPr>
          <w:rFonts w:ascii="Times New Roman" w:hAnsi="Times New Roman" w:cs="Times New Roman"/>
          <w:sz w:val="28"/>
          <w:szCs w:val="28"/>
        </w:rPr>
      </w:pPr>
      <w:r w:rsidRPr="00727548">
        <w:rPr>
          <w:rFonts w:ascii="Times New Roman" w:hAnsi="Times New Roman" w:cs="Times New Roman"/>
          <w:sz w:val="28"/>
          <w:szCs w:val="28"/>
        </w:rPr>
        <w:t>6.1.На основании решения Комиссии Министерство образования и науки Республики Дагестан издаёт приказ об установлении или отказе в установлении первой (высшей) квалификационной категории с указанием должности.</w:t>
      </w:r>
    </w:p>
    <w:p w:rsidR="00DA705A" w:rsidRPr="00727548" w:rsidRDefault="00DA705A" w:rsidP="00DA705A">
      <w:pPr>
        <w:tabs>
          <w:tab w:val="left" w:pos="0"/>
          <w:tab w:val="left" w:pos="993"/>
          <w:tab w:val="left" w:pos="1134"/>
        </w:tabs>
        <w:spacing w:line="360" w:lineRule="exact"/>
        <w:ind w:firstLine="851"/>
        <w:jc w:val="both"/>
        <w:rPr>
          <w:rFonts w:ascii="Times New Roman" w:hAnsi="Times New Roman" w:cs="Times New Roman"/>
          <w:sz w:val="28"/>
          <w:szCs w:val="28"/>
        </w:rPr>
      </w:pPr>
      <w:r w:rsidRPr="00727548">
        <w:rPr>
          <w:rFonts w:ascii="Times New Roman" w:hAnsi="Times New Roman" w:cs="Times New Roman"/>
          <w:sz w:val="28"/>
          <w:szCs w:val="28"/>
        </w:rPr>
        <w:t>6.2. Приказ Министерства образования и науки Республики Дагестан, содержит следующую информацию: фамилия, имя и отчество аттестованного, место его работы и занимаемая должность, а также информацию об установлении (либо об отказе в установлении) квалификационной категории по должности. Датой установления (отказа в установлении) педагогическому работнику квалификационной категории является дата принятия решения Комиссией.</w:t>
      </w:r>
    </w:p>
    <w:p w:rsidR="00DA705A" w:rsidRPr="00727548" w:rsidRDefault="00DA705A" w:rsidP="00DA705A">
      <w:pPr>
        <w:tabs>
          <w:tab w:val="left" w:pos="0"/>
          <w:tab w:val="left" w:pos="993"/>
          <w:tab w:val="left" w:pos="1134"/>
        </w:tabs>
        <w:spacing w:line="360" w:lineRule="exact"/>
        <w:ind w:firstLine="851"/>
        <w:jc w:val="both"/>
        <w:rPr>
          <w:rFonts w:ascii="Times New Roman" w:hAnsi="Times New Roman" w:cs="Times New Roman"/>
          <w:sz w:val="28"/>
          <w:szCs w:val="28"/>
        </w:rPr>
      </w:pPr>
    </w:p>
    <w:p w:rsidR="00DA705A" w:rsidRPr="00727548" w:rsidRDefault="00727548" w:rsidP="00DA705A">
      <w:pPr>
        <w:rPr>
          <w:rFonts w:ascii="Times New Roman" w:hAnsi="Times New Roman" w:cs="Times New Roman"/>
          <w:sz w:val="28"/>
          <w:szCs w:val="28"/>
        </w:rPr>
      </w:pPr>
      <w:r>
        <w:rPr>
          <w:rFonts w:ascii="Times New Roman" w:hAnsi="Times New Roman" w:cs="Times New Roman"/>
          <w:sz w:val="28"/>
          <w:szCs w:val="28"/>
        </w:rPr>
        <w:t xml:space="preserve">                                                                                                     </w:t>
      </w:r>
      <w:r w:rsidR="00DA705A" w:rsidRPr="00727548">
        <w:rPr>
          <w:rFonts w:ascii="Times New Roman" w:hAnsi="Times New Roman" w:cs="Times New Roman"/>
          <w:sz w:val="28"/>
          <w:szCs w:val="28"/>
        </w:rPr>
        <w:t xml:space="preserve"> Приложение № 3</w:t>
      </w:r>
    </w:p>
    <w:p w:rsidR="00DA705A" w:rsidRPr="00727548" w:rsidRDefault="00DA705A" w:rsidP="00DA705A">
      <w:pPr>
        <w:ind w:left="6237"/>
        <w:jc w:val="right"/>
        <w:rPr>
          <w:rFonts w:ascii="Times New Roman" w:hAnsi="Times New Roman" w:cs="Times New Roman"/>
          <w:sz w:val="28"/>
          <w:szCs w:val="28"/>
        </w:rPr>
      </w:pPr>
      <w:r w:rsidRPr="00727548">
        <w:rPr>
          <w:rFonts w:ascii="Times New Roman" w:hAnsi="Times New Roman" w:cs="Times New Roman"/>
          <w:sz w:val="28"/>
          <w:szCs w:val="28"/>
        </w:rPr>
        <w:t>к приказу Министерства образования и науки</w:t>
      </w:r>
    </w:p>
    <w:p w:rsidR="00DA705A" w:rsidRPr="00727548" w:rsidRDefault="00DA705A" w:rsidP="00DA705A">
      <w:pPr>
        <w:ind w:firstLine="6237"/>
        <w:jc w:val="right"/>
        <w:rPr>
          <w:rFonts w:ascii="Times New Roman" w:hAnsi="Times New Roman" w:cs="Times New Roman"/>
          <w:sz w:val="28"/>
          <w:szCs w:val="28"/>
        </w:rPr>
      </w:pPr>
      <w:r w:rsidRPr="00727548">
        <w:rPr>
          <w:rFonts w:ascii="Times New Roman" w:hAnsi="Times New Roman" w:cs="Times New Roman"/>
          <w:sz w:val="28"/>
          <w:szCs w:val="28"/>
        </w:rPr>
        <w:t>Республики Дагестан</w:t>
      </w:r>
    </w:p>
    <w:p w:rsidR="00DA705A" w:rsidRPr="00727548" w:rsidRDefault="00DA705A" w:rsidP="00DA705A">
      <w:pPr>
        <w:ind w:firstLine="6237"/>
        <w:jc w:val="right"/>
        <w:rPr>
          <w:rFonts w:ascii="Times New Roman" w:hAnsi="Times New Roman" w:cs="Times New Roman"/>
          <w:sz w:val="28"/>
          <w:szCs w:val="28"/>
        </w:rPr>
      </w:pPr>
      <w:r w:rsidRPr="00727548">
        <w:rPr>
          <w:rFonts w:ascii="Times New Roman" w:hAnsi="Times New Roman" w:cs="Times New Roman"/>
          <w:sz w:val="28"/>
          <w:szCs w:val="28"/>
        </w:rPr>
        <w:t>от «___»_________2016г. № ______</w:t>
      </w:r>
    </w:p>
    <w:p w:rsidR="00DA705A" w:rsidRPr="00727548" w:rsidRDefault="00DA705A" w:rsidP="00DA705A">
      <w:pPr>
        <w:tabs>
          <w:tab w:val="left" w:pos="0"/>
          <w:tab w:val="left" w:pos="1134"/>
        </w:tabs>
        <w:spacing w:line="360" w:lineRule="exact"/>
        <w:ind w:firstLine="851"/>
        <w:jc w:val="right"/>
        <w:rPr>
          <w:rFonts w:ascii="Times New Roman" w:hAnsi="Times New Roman" w:cs="Times New Roman"/>
          <w:sz w:val="28"/>
          <w:szCs w:val="28"/>
        </w:rPr>
      </w:pPr>
    </w:p>
    <w:p w:rsidR="00DA705A" w:rsidRPr="00727548" w:rsidRDefault="00DA705A" w:rsidP="00DA705A">
      <w:pPr>
        <w:ind w:left="2835"/>
        <w:rPr>
          <w:rFonts w:ascii="Times New Roman" w:hAnsi="Times New Roman" w:cs="Times New Roman"/>
          <w:sz w:val="28"/>
          <w:szCs w:val="28"/>
        </w:rPr>
      </w:pPr>
      <w:r w:rsidRPr="00727548">
        <w:rPr>
          <w:rFonts w:ascii="Times New Roman" w:hAnsi="Times New Roman" w:cs="Times New Roman"/>
          <w:sz w:val="28"/>
          <w:szCs w:val="28"/>
        </w:rPr>
        <w:t>В Главную аттестационную комиссию Министерства образования и науки Республики Дагестан</w:t>
      </w:r>
    </w:p>
    <w:p w:rsidR="00DA705A" w:rsidRPr="00727548" w:rsidRDefault="00DA705A" w:rsidP="00DA705A">
      <w:pPr>
        <w:pBdr>
          <w:bottom w:val="single" w:sz="8" w:space="10" w:color="000000"/>
        </w:pBdr>
        <w:ind w:left="3119" w:hanging="284"/>
        <w:jc w:val="center"/>
        <w:rPr>
          <w:rFonts w:ascii="Times New Roman" w:hAnsi="Times New Roman" w:cs="Times New Roman"/>
          <w:color w:val="000000"/>
          <w:sz w:val="28"/>
          <w:szCs w:val="28"/>
        </w:rPr>
      </w:pPr>
      <w:r w:rsidRPr="00727548">
        <w:rPr>
          <w:rFonts w:ascii="Times New Roman" w:hAnsi="Times New Roman" w:cs="Times New Roman"/>
          <w:color w:val="000000"/>
          <w:sz w:val="28"/>
          <w:szCs w:val="28"/>
        </w:rPr>
        <w:t>педагогического работника______________________</w:t>
      </w:r>
    </w:p>
    <w:p w:rsidR="00DA705A" w:rsidRPr="00727548" w:rsidRDefault="00DA705A" w:rsidP="00DA705A">
      <w:pPr>
        <w:pBdr>
          <w:bottom w:val="single" w:sz="8" w:space="10" w:color="000000"/>
        </w:pBdr>
        <w:ind w:left="3119" w:hanging="284"/>
        <w:jc w:val="right"/>
        <w:rPr>
          <w:rFonts w:ascii="Times New Roman" w:hAnsi="Times New Roman" w:cs="Times New Roman"/>
          <w:i/>
          <w:color w:val="000000"/>
          <w:sz w:val="28"/>
          <w:szCs w:val="28"/>
        </w:rPr>
      </w:pPr>
      <w:r w:rsidRPr="00727548">
        <w:rPr>
          <w:rFonts w:ascii="Times New Roman" w:hAnsi="Times New Roman" w:cs="Times New Roman"/>
          <w:i/>
          <w:color w:val="000000"/>
          <w:sz w:val="28"/>
          <w:szCs w:val="28"/>
        </w:rPr>
        <w:t>(Ф.И.О. аттестуемого)</w:t>
      </w:r>
    </w:p>
    <w:p w:rsidR="00DA705A" w:rsidRPr="00727548" w:rsidRDefault="00DA705A" w:rsidP="00DA705A">
      <w:pPr>
        <w:ind w:left="3119"/>
        <w:jc w:val="center"/>
        <w:rPr>
          <w:rFonts w:ascii="Times New Roman" w:hAnsi="Times New Roman" w:cs="Times New Roman"/>
          <w:i/>
          <w:color w:val="000000"/>
          <w:sz w:val="28"/>
          <w:szCs w:val="28"/>
        </w:rPr>
      </w:pPr>
      <w:r w:rsidRPr="00727548">
        <w:rPr>
          <w:rFonts w:ascii="Times New Roman" w:hAnsi="Times New Roman" w:cs="Times New Roman"/>
          <w:i/>
          <w:color w:val="000000"/>
          <w:sz w:val="28"/>
          <w:szCs w:val="28"/>
        </w:rPr>
        <w:t>(должность)</w:t>
      </w:r>
    </w:p>
    <w:p w:rsidR="00DA705A" w:rsidRPr="00727548" w:rsidRDefault="00DA705A" w:rsidP="00DA705A">
      <w:pPr>
        <w:ind w:left="2835"/>
        <w:jc w:val="center"/>
        <w:rPr>
          <w:rFonts w:ascii="Times New Roman" w:hAnsi="Times New Roman" w:cs="Times New Roman"/>
          <w:color w:val="000000"/>
          <w:sz w:val="28"/>
          <w:szCs w:val="28"/>
        </w:rPr>
      </w:pPr>
      <w:r w:rsidRPr="00727548">
        <w:rPr>
          <w:rFonts w:ascii="Times New Roman" w:hAnsi="Times New Roman" w:cs="Times New Roman"/>
          <w:color w:val="000000"/>
          <w:sz w:val="28"/>
          <w:szCs w:val="28"/>
        </w:rPr>
        <w:t>_____________________________________________________________________________</w:t>
      </w:r>
    </w:p>
    <w:p w:rsidR="00DA705A" w:rsidRPr="00727548" w:rsidRDefault="00DA705A" w:rsidP="00DA705A">
      <w:pPr>
        <w:ind w:left="2835"/>
        <w:jc w:val="center"/>
        <w:rPr>
          <w:rFonts w:ascii="Times New Roman" w:hAnsi="Times New Roman" w:cs="Times New Roman"/>
          <w:i/>
          <w:color w:val="000000"/>
          <w:sz w:val="28"/>
          <w:szCs w:val="28"/>
        </w:rPr>
      </w:pPr>
      <w:r w:rsidRPr="00727548">
        <w:rPr>
          <w:rFonts w:ascii="Times New Roman" w:hAnsi="Times New Roman" w:cs="Times New Roman"/>
          <w:color w:val="000000"/>
          <w:sz w:val="28"/>
          <w:szCs w:val="28"/>
        </w:rPr>
        <w:t>(</w:t>
      </w:r>
      <w:r w:rsidRPr="00727548">
        <w:rPr>
          <w:rFonts w:ascii="Times New Roman" w:hAnsi="Times New Roman" w:cs="Times New Roman"/>
          <w:i/>
          <w:color w:val="000000"/>
          <w:sz w:val="28"/>
          <w:szCs w:val="28"/>
        </w:rPr>
        <w:t>предмет)</w:t>
      </w:r>
    </w:p>
    <w:p w:rsidR="00DA705A" w:rsidRPr="00727548" w:rsidRDefault="00DA705A" w:rsidP="00DA705A">
      <w:pPr>
        <w:ind w:left="2835"/>
        <w:jc w:val="center"/>
        <w:rPr>
          <w:rFonts w:ascii="Times New Roman" w:hAnsi="Times New Roman" w:cs="Times New Roman"/>
          <w:color w:val="000000"/>
          <w:sz w:val="28"/>
          <w:szCs w:val="28"/>
        </w:rPr>
      </w:pPr>
      <w:r w:rsidRPr="00727548">
        <w:rPr>
          <w:rFonts w:ascii="Times New Roman" w:hAnsi="Times New Roman" w:cs="Times New Roman"/>
          <w:color w:val="000000"/>
          <w:sz w:val="28"/>
          <w:szCs w:val="28"/>
        </w:rPr>
        <w:t>_____________________________________________</w:t>
      </w:r>
    </w:p>
    <w:p w:rsidR="00DA705A" w:rsidRPr="00727548" w:rsidRDefault="00DA705A" w:rsidP="00DA705A">
      <w:pPr>
        <w:ind w:left="2835"/>
        <w:jc w:val="center"/>
        <w:rPr>
          <w:rFonts w:ascii="Times New Roman" w:hAnsi="Times New Roman" w:cs="Times New Roman"/>
          <w:i/>
          <w:color w:val="000000"/>
          <w:sz w:val="28"/>
          <w:szCs w:val="28"/>
        </w:rPr>
      </w:pPr>
      <w:r w:rsidRPr="00727548">
        <w:rPr>
          <w:rFonts w:ascii="Times New Roman" w:hAnsi="Times New Roman" w:cs="Times New Roman"/>
          <w:i/>
          <w:color w:val="000000"/>
          <w:sz w:val="28"/>
          <w:szCs w:val="28"/>
        </w:rPr>
        <w:lastRenderedPageBreak/>
        <w:t>место работ</w:t>
      </w:r>
      <w:proofErr w:type="gramStart"/>
      <w:r w:rsidRPr="00727548">
        <w:rPr>
          <w:rFonts w:ascii="Times New Roman" w:hAnsi="Times New Roman" w:cs="Times New Roman"/>
          <w:i/>
          <w:color w:val="000000"/>
          <w:sz w:val="28"/>
          <w:szCs w:val="28"/>
        </w:rPr>
        <w:t>ы(</w:t>
      </w:r>
      <w:proofErr w:type="gramEnd"/>
      <w:r w:rsidRPr="00727548">
        <w:rPr>
          <w:rFonts w:ascii="Times New Roman" w:hAnsi="Times New Roman" w:cs="Times New Roman"/>
          <w:i/>
          <w:color w:val="000000"/>
          <w:sz w:val="28"/>
          <w:szCs w:val="28"/>
        </w:rPr>
        <w:t>полное наименование образовательного учреждения)</w:t>
      </w:r>
    </w:p>
    <w:p w:rsidR="00DA705A" w:rsidRPr="00727548" w:rsidRDefault="00DA705A" w:rsidP="00DA705A">
      <w:pPr>
        <w:pBdr>
          <w:bottom w:val="single" w:sz="8" w:space="1" w:color="000000"/>
        </w:pBdr>
        <w:ind w:left="2835"/>
        <w:jc w:val="center"/>
        <w:rPr>
          <w:rFonts w:ascii="Times New Roman" w:hAnsi="Times New Roman" w:cs="Times New Roman"/>
          <w:color w:val="000000"/>
          <w:sz w:val="28"/>
          <w:szCs w:val="28"/>
        </w:rPr>
      </w:pPr>
    </w:p>
    <w:p w:rsidR="00DA705A" w:rsidRPr="00727548" w:rsidRDefault="00DA705A" w:rsidP="00DA705A">
      <w:pPr>
        <w:ind w:left="2835"/>
        <w:jc w:val="center"/>
        <w:rPr>
          <w:rFonts w:ascii="Times New Roman" w:hAnsi="Times New Roman" w:cs="Times New Roman"/>
          <w:i/>
          <w:color w:val="000000"/>
          <w:sz w:val="28"/>
          <w:szCs w:val="28"/>
        </w:rPr>
      </w:pPr>
      <w:r w:rsidRPr="00727548">
        <w:rPr>
          <w:rFonts w:ascii="Times New Roman" w:hAnsi="Times New Roman" w:cs="Times New Roman"/>
          <w:i/>
          <w:color w:val="000000"/>
          <w:sz w:val="28"/>
          <w:szCs w:val="28"/>
        </w:rPr>
        <w:t>район, город,</w:t>
      </w:r>
    </w:p>
    <w:p w:rsidR="00DA705A" w:rsidRPr="00727548" w:rsidRDefault="00DA705A" w:rsidP="00DA705A">
      <w:pPr>
        <w:ind w:left="2835"/>
        <w:rPr>
          <w:rFonts w:ascii="Times New Roman" w:hAnsi="Times New Roman" w:cs="Times New Roman"/>
          <w:color w:val="000000"/>
          <w:sz w:val="28"/>
          <w:szCs w:val="28"/>
        </w:rPr>
      </w:pPr>
      <w:proofErr w:type="gramStart"/>
      <w:r w:rsidRPr="00727548">
        <w:rPr>
          <w:rFonts w:ascii="Times New Roman" w:hAnsi="Times New Roman" w:cs="Times New Roman"/>
          <w:color w:val="000000"/>
          <w:sz w:val="28"/>
          <w:szCs w:val="28"/>
        </w:rPr>
        <w:t>имеющего</w:t>
      </w:r>
      <w:proofErr w:type="gramEnd"/>
      <w:r w:rsidRPr="00727548">
        <w:rPr>
          <w:rFonts w:ascii="Times New Roman" w:hAnsi="Times New Roman" w:cs="Times New Roman"/>
          <w:color w:val="000000"/>
          <w:sz w:val="28"/>
          <w:szCs w:val="28"/>
        </w:rPr>
        <w:t xml:space="preserve"> (ей) высшее (среднее профессиональное) образование____________________________________</w:t>
      </w:r>
    </w:p>
    <w:p w:rsidR="00DA705A" w:rsidRPr="00727548" w:rsidRDefault="00DA705A" w:rsidP="00DA705A">
      <w:pPr>
        <w:ind w:left="2835"/>
        <w:jc w:val="center"/>
        <w:rPr>
          <w:rFonts w:ascii="Times New Roman" w:hAnsi="Times New Roman" w:cs="Times New Roman"/>
          <w:i/>
          <w:color w:val="000000"/>
          <w:sz w:val="28"/>
          <w:szCs w:val="28"/>
        </w:rPr>
      </w:pPr>
      <w:r w:rsidRPr="00727548">
        <w:rPr>
          <w:rFonts w:ascii="Times New Roman" w:hAnsi="Times New Roman" w:cs="Times New Roman"/>
          <w:i/>
          <w:color w:val="000000"/>
          <w:sz w:val="28"/>
          <w:szCs w:val="28"/>
        </w:rPr>
        <w:t>(когда и какое учебное заведение окончи</w:t>
      </w:r>
      <w:proofErr w:type="gramStart"/>
      <w:r w:rsidRPr="00727548">
        <w:rPr>
          <w:rFonts w:ascii="Times New Roman" w:hAnsi="Times New Roman" w:cs="Times New Roman"/>
          <w:i/>
          <w:color w:val="000000"/>
          <w:sz w:val="28"/>
          <w:szCs w:val="28"/>
        </w:rPr>
        <w:t>л(</w:t>
      </w:r>
      <w:proofErr w:type="gramEnd"/>
      <w:r w:rsidRPr="00727548">
        <w:rPr>
          <w:rFonts w:ascii="Times New Roman" w:hAnsi="Times New Roman" w:cs="Times New Roman"/>
          <w:i/>
          <w:color w:val="000000"/>
          <w:sz w:val="28"/>
          <w:szCs w:val="28"/>
        </w:rPr>
        <w:t>а)</w:t>
      </w:r>
    </w:p>
    <w:p w:rsidR="00DA705A" w:rsidRPr="00727548" w:rsidRDefault="00DA705A" w:rsidP="00DA705A">
      <w:pPr>
        <w:ind w:left="2835"/>
        <w:jc w:val="center"/>
        <w:rPr>
          <w:rFonts w:ascii="Times New Roman" w:hAnsi="Times New Roman" w:cs="Times New Roman"/>
          <w:color w:val="000000"/>
          <w:sz w:val="28"/>
          <w:szCs w:val="28"/>
        </w:rPr>
      </w:pPr>
      <w:r w:rsidRPr="00727548">
        <w:rPr>
          <w:rFonts w:ascii="Times New Roman" w:hAnsi="Times New Roman" w:cs="Times New Roman"/>
          <w:color w:val="000000"/>
          <w:sz w:val="28"/>
          <w:szCs w:val="28"/>
        </w:rPr>
        <w:t>______________________________________________</w:t>
      </w:r>
    </w:p>
    <w:p w:rsidR="00DA705A" w:rsidRPr="00727548" w:rsidRDefault="00DA705A" w:rsidP="00DA705A">
      <w:pPr>
        <w:ind w:left="2835"/>
        <w:jc w:val="center"/>
        <w:rPr>
          <w:rFonts w:ascii="Times New Roman" w:hAnsi="Times New Roman" w:cs="Times New Roman"/>
          <w:i/>
          <w:color w:val="000000"/>
          <w:sz w:val="28"/>
          <w:szCs w:val="28"/>
        </w:rPr>
      </w:pPr>
      <w:r w:rsidRPr="00727548">
        <w:rPr>
          <w:rFonts w:ascii="Times New Roman" w:hAnsi="Times New Roman" w:cs="Times New Roman"/>
          <w:i/>
          <w:color w:val="000000"/>
          <w:sz w:val="28"/>
          <w:szCs w:val="28"/>
        </w:rPr>
        <w:t>(полученная специальность и квалификация)</w:t>
      </w:r>
    </w:p>
    <w:p w:rsidR="00DA705A" w:rsidRPr="00727548" w:rsidRDefault="00DA705A" w:rsidP="00DA705A">
      <w:pPr>
        <w:ind w:left="3119"/>
        <w:jc w:val="center"/>
        <w:rPr>
          <w:rFonts w:ascii="Times New Roman" w:hAnsi="Times New Roman" w:cs="Times New Roman"/>
          <w:color w:val="000000"/>
          <w:sz w:val="28"/>
          <w:szCs w:val="28"/>
        </w:rPr>
      </w:pPr>
    </w:p>
    <w:p w:rsidR="00DA705A" w:rsidRPr="00727548" w:rsidRDefault="00DA705A" w:rsidP="00DA705A">
      <w:pPr>
        <w:jc w:val="center"/>
        <w:rPr>
          <w:rFonts w:ascii="Times New Roman" w:hAnsi="Times New Roman" w:cs="Times New Roman"/>
          <w:b/>
          <w:caps/>
          <w:color w:val="000000"/>
          <w:kern w:val="28"/>
          <w:sz w:val="28"/>
          <w:szCs w:val="28"/>
        </w:rPr>
      </w:pPr>
      <w:r w:rsidRPr="00727548">
        <w:rPr>
          <w:rFonts w:ascii="Times New Roman" w:hAnsi="Times New Roman" w:cs="Times New Roman"/>
          <w:b/>
          <w:caps/>
          <w:color w:val="000000"/>
          <w:kern w:val="28"/>
          <w:sz w:val="28"/>
          <w:szCs w:val="28"/>
        </w:rPr>
        <w:t>заявление</w:t>
      </w:r>
    </w:p>
    <w:p w:rsidR="00DA705A" w:rsidRPr="00727548" w:rsidRDefault="00DA705A" w:rsidP="00DA705A">
      <w:pPr>
        <w:pStyle w:val="ac"/>
        <w:spacing w:after="0"/>
        <w:ind w:firstLine="567"/>
        <w:jc w:val="both"/>
        <w:rPr>
          <w:sz w:val="28"/>
          <w:szCs w:val="28"/>
          <w:u w:val="single"/>
        </w:rPr>
      </w:pPr>
      <w:r w:rsidRPr="00727548">
        <w:rPr>
          <w:color w:val="000000"/>
          <w:sz w:val="28"/>
          <w:szCs w:val="28"/>
        </w:rPr>
        <w:t xml:space="preserve">Прошу провести аттестацию в </w:t>
      </w:r>
      <w:r w:rsidRPr="00727548">
        <w:rPr>
          <w:sz w:val="28"/>
          <w:szCs w:val="28"/>
        </w:rPr>
        <w:t>целях установления __________________ квалификационной категории по должности «</w:t>
      </w:r>
      <w:r w:rsidRPr="00727548">
        <w:rPr>
          <w:b/>
          <w:sz w:val="28"/>
          <w:szCs w:val="28"/>
        </w:rPr>
        <w:t>__________________________</w:t>
      </w:r>
      <w:r w:rsidRPr="00727548">
        <w:rPr>
          <w:sz w:val="28"/>
          <w:szCs w:val="28"/>
        </w:rPr>
        <w:t>».</w:t>
      </w:r>
    </w:p>
    <w:p w:rsidR="00DA705A" w:rsidRPr="00727548" w:rsidRDefault="00DA705A" w:rsidP="00DA705A">
      <w:pPr>
        <w:pStyle w:val="ac"/>
        <w:spacing w:after="0"/>
        <w:ind w:firstLine="851"/>
        <w:jc w:val="both"/>
        <w:rPr>
          <w:color w:val="000000"/>
          <w:sz w:val="28"/>
          <w:szCs w:val="28"/>
        </w:rPr>
      </w:pPr>
      <w:r w:rsidRPr="00727548">
        <w:rPr>
          <w:color w:val="000000"/>
          <w:sz w:val="28"/>
          <w:szCs w:val="28"/>
        </w:rPr>
        <w:t xml:space="preserve">В настоящее время имею ____________ квалификационную категорию по должности _______________________, со сроком действия </w:t>
      </w:r>
      <w:proofErr w:type="gramStart"/>
      <w:r w:rsidRPr="00727548">
        <w:rPr>
          <w:color w:val="000000"/>
          <w:sz w:val="28"/>
          <w:szCs w:val="28"/>
        </w:rPr>
        <w:t>до</w:t>
      </w:r>
      <w:proofErr w:type="gramEnd"/>
      <w:r w:rsidRPr="00727548">
        <w:rPr>
          <w:color w:val="000000"/>
          <w:sz w:val="28"/>
          <w:szCs w:val="28"/>
        </w:rPr>
        <w:t xml:space="preserve"> __________.</w:t>
      </w:r>
    </w:p>
    <w:p w:rsidR="00DA705A" w:rsidRPr="00727548" w:rsidRDefault="00DA705A" w:rsidP="00DA705A">
      <w:pPr>
        <w:pStyle w:val="ac"/>
        <w:spacing w:after="0"/>
        <w:ind w:firstLine="7938"/>
        <w:rPr>
          <w:i/>
          <w:color w:val="000000"/>
          <w:sz w:val="28"/>
          <w:szCs w:val="28"/>
        </w:rPr>
      </w:pPr>
      <w:r w:rsidRPr="00727548">
        <w:rPr>
          <w:i/>
          <w:color w:val="000000"/>
          <w:sz w:val="28"/>
          <w:szCs w:val="28"/>
        </w:rPr>
        <w:t>число, месяц, год</w:t>
      </w:r>
    </w:p>
    <w:p w:rsidR="00DA705A" w:rsidRPr="00727548" w:rsidRDefault="00DA705A" w:rsidP="00DA705A">
      <w:pPr>
        <w:ind w:firstLine="851"/>
        <w:jc w:val="both"/>
        <w:rPr>
          <w:rFonts w:ascii="Times New Roman" w:hAnsi="Times New Roman" w:cs="Times New Roman"/>
          <w:color w:val="000000"/>
          <w:sz w:val="28"/>
          <w:szCs w:val="28"/>
        </w:rPr>
      </w:pPr>
      <w:proofErr w:type="gramStart"/>
      <w:r w:rsidRPr="00727548">
        <w:rPr>
          <w:rFonts w:ascii="Times New Roman" w:hAnsi="Times New Roman" w:cs="Times New Roman"/>
          <w:color w:val="000000"/>
          <w:sz w:val="28"/>
          <w:szCs w:val="28"/>
        </w:rPr>
        <w:t>Общий трудовой стаж составляет ____ года (лет), стаж педагогической работы (по специальности) __ года (лет), в должности работаю___ года (лет), в образовательной организации _____ года (лет)</w:t>
      </w:r>
      <w:proofErr w:type="gramEnd"/>
    </w:p>
    <w:p w:rsidR="00DA705A" w:rsidRPr="00727548" w:rsidRDefault="00DA705A" w:rsidP="00DA705A">
      <w:pPr>
        <w:pBdr>
          <w:bottom w:val="single" w:sz="8" w:space="1" w:color="000000"/>
        </w:pBdr>
        <w:ind w:firstLine="851"/>
        <w:jc w:val="center"/>
        <w:rPr>
          <w:rFonts w:ascii="Times New Roman" w:hAnsi="Times New Roman" w:cs="Times New Roman"/>
          <w:color w:val="000000"/>
          <w:sz w:val="28"/>
          <w:szCs w:val="28"/>
        </w:rPr>
      </w:pPr>
      <w:r w:rsidRPr="00727548">
        <w:rPr>
          <w:rFonts w:ascii="Times New Roman" w:hAnsi="Times New Roman" w:cs="Times New Roman"/>
          <w:color w:val="000000"/>
          <w:sz w:val="28"/>
          <w:szCs w:val="28"/>
        </w:rPr>
        <w:t>Имею_______________________________________________________</w:t>
      </w:r>
    </w:p>
    <w:p w:rsidR="00DA705A" w:rsidRPr="00727548" w:rsidRDefault="00DA705A" w:rsidP="00DA705A">
      <w:pPr>
        <w:pBdr>
          <w:bottom w:val="single" w:sz="8" w:space="1" w:color="000000"/>
        </w:pBdr>
        <w:ind w:firstLine="3828"/>
        <w:jc w:val="center"/>
        <w:rPr>
          <w:rFonts w:ascii="Times New Roman" w:hAnsi="Times New Roman" w:cs="Times New Roman"/>
          <w:i/>
          <w:color w:val="000000"/>
          <w:sz w:val="28"/>
          <w:szCs w:val="28"/>
        </w:rPr>
      </w:pPr>
      <w:r w:rsidRPr="00727548">
        <w:rPr>
          <w:rFonts w:ascii="Times New Roman" w:hAnsi="Times New Roman" w:cs="Times New Roman"/>
          <w:i/>
          <w:color w:val="000000"/>
          <w:sz w:val="28"/>
          <w:szCs w:val="28"/>
        </w:rPr>
        <w:t>(награды, звания, ученая степень, ученое звание)</w:t>
      </w:r>
    </w:p>
    <w:p w:rsidR="00DA705A" w:rsidRPr="00727548" w:rsidRDefault="00DA705A" w:rsidP="00DA705A">
      <w:pPr>
        <w:pBdr>
          <w:bottom w:val="single" w:sz="8" w:space="1" w:color="000000"/>
        </w:pBdr>
        <w:ind w:firstLine="3828"/>
        <w:jc w:val="center"/>
        <w:rPr>
          <w:rFonts w:ascii="Times New Roman" w:hAnsi="Times New Roman" w:cs="Times New Roman"/>
          <w:i/>
          <w:color w:val="000000"/>
          <w:sz w:val="28"/>
          <w:szCs w:val="28"/>
        </w:rPr>
      </w:pPr>
    </w:p>
    <w:p w:rsidR="00DA705A" w:rsidRPr="00727548" w:rsidRDefault="00DA705A" w:rsidP="00DA705A">
      <w:pPr>
        <w:ind w:left="2520" w:hanging="1669"/>
        <w:jc w:val="both"/>
        <w:rPr>
          <w:rFonts w:ascii="Times New Roman" w:hAnsi="Times New Roman" w:cs="Times New Roman"/>
          <w:color w:val="000000"/>
          <w:sz w:val="28"/>
          <w:szCs w:val="28"/>
        </w:rPr>
      </w:pPr>
    </w:p>
    <w:p w:rsidR="00DA705A" w:rsidRPr="00727548" w:rsidRDefault="00DA705A" w:rsidP="00DA705A">
      <w:pPr>
        <w:ind w:left="2520" w:hanging="1669"/>
        <w:jc w:val="both"/>
        <w:rPr>
          <w:rFonts w:ascii="Times New Roman" w:hAnsi="Times New Roman" w:cs="Times New Roman"/>
          <w:color w:val="000000"/>
          <w:sz w:val="28"/>
          <w:szCs w:val="28"/>
        </w:rPr>
      </w:pPr>
      <w:r w:rsidRPr="00727548">
        <w:rPr>
          <w:rFonts w:ascii="Times New Roman" w:hAnsi="Times New Roman" w:cs="Times New Roman"/>
          <w:color w:val="000000"/>
          <w:sz w:val="28"/>
          <w:szCs w:val="28"/>
        </w:rPr>
        <w:t>Освоил</w:t>
      </w:r>
      <w:proofErr w:type="gramStart"/>
      <w:r w:rsidRPr="00727548">
        <w:rPr>
          <w:rFonts w:ascii="Times New Roman" w:hAnsi="Times New Roman" w:cs="Times New Roman"/>
          <w:color w:val="000000"/>
          <w:sz w:val="28"/>
          <w:szCs w:val="28"/>
        </w:rPr>
        <w:t xml:space="preserve"> (-</w:t>
      </w:r>
      <w:proofErr w:type="gramEnd"/>
      <w:r w:rsidRPr="00727548">
        <w:rPr>
          <w:rFonts w:ascii="Times New Roman" w:hAnsi="Times New Roman" w:cs="Times New Roman"/>
          <w:color w:val="000000"/>
          <w:sz w:val="28"/>
          <w:szCs w:val="28"/>
        </w:rPr>
        <w:t>а) программу повышения квалификации _________________</w:t>
      </w:r>
    </w:p>
    <w:p w:rsidR="00DA705A" w:rsidRPr="00727548" w:rsidRDefault="00DA705A" w:rsidP="00DA705A">
      <w:pPr>
        <w:ind w:left="2520" w:hanging="2520"/>
        <w:jc w:val="center"/>
        <w:rPr>
          <w:rFonts w:ascii="Times New Roman" w:hAnsi="Times New Roman" w:cs="Times New Roman"/>
          <w:color w:val="000000"/>
          <w:sz w:val="28"/>
          <w:szCs w:val="28"/>
        </w:rPr>
      </w:pPr>
      <w:r w:rsidRPr="00727548">
        <w:rPr>
          <w:rFonts w:ascii="Times New Roman" w:hAnsi="Times New Roman" w:cs="Times New Roman"/>
          <w:color w:val="000000"/>
          <w:sz w:val="28"/>
          <w:szCs w:val="28"/>
        </w:rPr>
        <w:t>__________________________________________________________________.</w:t>
      </w:r>
    </w:p>
    <w:p w:rsidR="00DA705A" w:rsidRPr="00727548" w:rsidRDefault="00DA705A" w:rsidP="00DA705A">
      <w:pPr>
        <w:ind w:firstLine="851"/>
        <w:jc w:val="center"/>
        <w:rPr>
          <w:rFonts w:ascii="Times New Roman" w:hAnsi="Times New Roman" w:cs="Times New Roman"/>
          <w:i/>
          <w:color w:val="000000"/>
          <w:sz w:val="28"/>
          <w:szCs w:val="28"/>
        </w:rPr>
      </w:pPr>
      <w:r w:rsidRPr="00727548">
        <w:rPr>
          <w:rFonts w:ascii="Times New Roman" w:hAnsi="Times New Roman" w:cs="Times New Roman"/>
          <w:i/>
          <w:color w:val="000000"/>
          <w:sz w:val="28"/>
          <w:szCs w:val="28"/>
        </w:rPr>
        <w:t>(наименование программы, дата, учреждение)</w:t>
      </w:r>
    </w:p>
    <w:p w:rsidR="00DA705A" w:rsidRPr="00727548" w:rsidRDefault="00DA705A" w:rsidP="00DA705A">
      <w:pPr>
        <w:pStyle w:val="ac"/>
        <w:spacing w:after="0"/>
        <w:ind w:firstLine="851"/>
        <w:jc w:val="both"/>
        <w:rPr>
          <w:color w:val="000000"/>
          <w:sz w:val="28"/>
          <w:szCs w:val="28"/>
        </w:rPr>
      </w:pPr>
      <w:r w:rsidRPr="00727548">
        <w:rPr>
          <w:color w:val="000000"/>
          <w:sz w:val="28"/>
          <w:szCs w:val="28"/>
        </w:rPr>
        <w:t>Аттестацию прошу провести в моем присутствии (без присутствия).</w:t>
      </w:r>
    </w:p>
    <w:p w:rsidR="00DA705A" w:rsidRPr="00727548" w:rsidRDefault="00DA705A" w:rsidP="00DA705A">
      <w:pPr>
        <w:pStyle w:val="ac"/>
        <w:spacing w:after="0"/>
        <w:ind w:right="-144" w:firstLine="851"/>
        <w:jc w:val="both"/>
        <w:rPr>
          <w:color w:val="000000"/>
          <w:sz w:val="28"/>
          <w:szCs w:val="28"/>
        </w:rPr>
      </w:pPr>
      <w:r w:rsidRPr="00727548">
        <w:rPr>
          <w:color w:val="000000"/>
          <w:sz w:val="28"/>
          <w:szCs w:val="28"/>
        </w:rPr>
        <w:t>С порядком проведения аттестации педагогических работников организаций, осуществляющих образовательную деятельность, ознакомле</w:t>
      </w:r>
      <w:proofErr w:type="gramStart"/>
      <w:r w:rsidRPr="00727548">
        <w:rPr>
          <w:color w:val="000000"/>
          <w:sz w:val="28"/>
          <w:szCs w:val="28"/>
        </w:rPr>
        <w:t>н(</w:t>
      </w:r>
      <w:proofErr w:type="gramEnd"/>
      <w:r w:rsidRPr="00727548">
        <w:rPr>
          <w:color w:val="000000"/>
          <w:sz w:val="28"/>
          <w:szCs w:val="28"/>
        </w:rPr>
        <w:t>а).</w:t>
      </w:r>
    </w:p>
    <w:p w:rsidR="00DA705A" w:rsidRPr="00727548" w:rsidRDefault="00DA705A" w:rsidP="00DA705A">
      <w:pPr>
        <w:pStyle w:val="ac"/>
        <w:spacing w:after="0"/>
        <w:ind w:firstLine="567"/>
        <w:jc w:val="center"/>
        <w:rPr>
          <w:color w:val="000000"/>
          <w:sz w:val="28"/>
          <w:szCs w:val="28"/>
        </w:rPr>
      </w:pPr>
    </w:p>
    <w:p w:rsidR="00DA705A" w:rsidRPr="00727548" w:rsidRDefault="00DA705A" w:rsidP="00DA705A">
      <w:pPr>
        <w:pStyle w:val="ac"/>
        <w:spacing w:after="0"/>
        <w:jc w:val="center"/>
        <w:rPr>
          <w:color w:val="000000"/>
          <w:sz w:val="28"/>
          <w:szCs w:val="28"/>
        </w:rPr>
      </w:pPr>
      <w:r w:rsidRPr="00727548">
        <w:rPr>
          <w:color w:val="000000"/>
          <w:sz w:val="28"/>
          <w:szCs w:val="28"/>
        </w:rPr>
        <w:t>«______» _____________ 201__г.          Подпись_______________________</w:t>
      </w:r>
    </w:p>
    <w:p w:rsidR="00DA705A" w:rsidRPr="00727548" w:rsidRDefault="00DA705A" w:rsidP="00DA705A">
      <w:pPr>
        <w:pStyle w:val="ac"/>
        <w:spacing w:after="0"/>
        <w:jc w:val="both"/>
        <w:rPr>
          <w:color w:val="000000"/>
          <w:sz w:val="28"/>
          <w:szCs w:val="28"/>
        </w:rPr>
      </w:pPr>
    </w:p>
    <w:p w:rsidR="00DA705A" w:rsidRPr="00727548" w:rsidRDefault="00DA705A" w:rsidP="00DA705A">
      <w:pPr>
        <w:pStyle w:val="ac"/>
        <w:spacing w:after="0"/>
        <w:jc w:val="both"/>
        <w:rPr>
          <w:color w:val="000000"/>
          <w:sz w:val="28"/>
          <w:szCs w:val="28"/>
        </w:rPr>
      </w:pPr>
      <w:r w:rsidRPr="00727548">
        <w:rPr>
          <w:color w:val="000000"/>
          <w:sz w:val="28"/>
          <w:szCs w:val="28"/>
        </w:rPr>
        <w:t>Телефон рабочий (с кодом)_______________, телефон мобильный__________</w:t>
      </w:r>
    </w:p>
    <w:p w:rsidR="00DA705A" w:rsidRPr="00727548" w:rsidRDefault="00DA705A" w:rsidP="00DA705A">
      <w:pPr>
        <w:spacing w:line="160" w:lineRule="exact"/>
        <w:rPr>
          <w:rFonts w:ascii="Times New Roman" w:hAnsi="Times New Roman" w:cs="Times New Roman"/>
          <w:sz w:val="28"/>
          <w:szCs w:val="28"/>
        </w:rPr>
      </w:pPr>
    </w:p>
    <w:p w:rsidR="00DA705A" w:rsidRPr="00727548" w:rsidRDefault="00DA705A" w:rsidP="00DA705A">
      <w:pPr>
        <w:pStyle w:val="ac"/>
        <w:spacing w:after="0"/>
        <w:ind w:firstLine="851"/>
        <w:jc w:val="both"/>
        <w:rPr>
          <w:color w:val="000000"/>
          <w:sz w:val="28"/>
          <w:szCs w:val="28"/>
        </w:rPr>
      </w:pPr>
      <w:r w:rsidRPr="00727548">
        <w:rPr>
          <w:color w:val="000000"/>
          <w:sz w:val="28"/>
          <w:szCs w:val="28"/>
        </w:rPr>
        <w:lastRenderedPageBreak/>
        <w:t>В соответствии со статьей 9 Федерального закона «О персональных данных» от 27.07.2006 г. №152-ФЗ даю согласие на обработку моих персональных данных.</w:t>
      </w:r>
    </w:p>
    <w:p w:rsidR="00DA705A" w:rsidRPr="00727548" w:rsidRDefault="00DA705A" w:rsidP="00DA705A">
      <w:pPr>
        <w:pStyle w:val="ac"/>
        <w:spacing w:after="0"/>
        <w:ind w:firstLine="851"/>
        <w:jc w:val="both"/>
        <w:rPr>
          <w:color w:val="000000"/>
          <w:sz w:val="28"/>
          <w:szCs w:val="28"/>
        </w:rPr>
      </w:pPr>
    </w:p>
    <w:p w:rsidR="00DA705A" w:rsidRPr="00727548" w:rsidRDefault="00727548" w:rsidP="00727548">
      <w:pPr>
        <w:rPr>
          <w:rFonts w:ascii="Times New Roman" w:hAnsi="Times New Roman" w:cs="Times New Roman"/>
          <w:sz w:val="28"/>
          <w:szCs w:val="28"/>
        </w:rPr>
      </w:pPr>
      <w:r>
        <w:rPr>
          <w:rFonts w:ascii="Times New Roman" w:hAnsi="Times New Roman" w:cs="Times New Roman"/>
          <w:sz w:val="28"/>
          <w:szCs w:val="28"/>
        </w:rPr>
        <w:t xml:space="preserve">                                                                                                          </w:t>
      </w:r>
      <w:r w:rsidR="00DA705A" w:rsidRPr="00727548">
        <w:rPr>
          <w:rFonts w:ascii="Times New Roman" w:hAnsi="Times New Roman" w:cs="Times New Roman"/>
          <w:sz w:val="28"/>
          <w:szCs w:val="28"/>
        </w:rPr>
        <w:t>Приложение № 4</w:t>
      </w:r>
    </w:p>
    <w:p w:rsidR="00DA705A" w:rsidRPr="00727548" w:rsidRDefault="00DA705A" w:rsidP="00DA705A">
      <w:pPr>
        <w:ind w:left="6237"/>
        <w:jc w:val="right"/>
        <w:rPr>
          <w:rFonts w:ascii="Times New Roman" w:hAnsi="Times New Roman" w:cs="Times New Roman"/>
          <w:sz w:val="28"/>
          <w:szCs w:val="28"/>
        </w:rPr>
      </w:pPr>
      <w:r w:rsidRPr="00727548">
        <w:rPr>
          <w:rFonts w:ascii="Times New Roman" w:hAnsi="Times New Roman" w:cs="Times New Roman"/>
          <w:sz w:val="28"/>
          <w:szCs w:val="28"/>
        </w:rPr>
        <w:t>к приказу Министерства образования и науки</w:t>
      </w:r>
    </w:p>
    <w:p w:rsidR="00DA705A" w:rsidRPr="00727548" w:rsidRDefault="00DA705A" w:rsidP="00DA705A">
      <w:pPr>
        <w:ind w:firstLine="6237"/>
        <w:jc w:val="right"/>
        <w:rPr>
          <w:rFonts w:ascii="Times New Roman" w:hAnsi="Times New Roman" w:cs="Times New Roman"/>
          <w:sz w:val="28"/>
          <w:szCs w:val="28"/>
        </w:rPr>
      </w:pPr>
      <w:r w:rsidRPr="00727548">
        <w:rPr>
          <w:rFonts w:ascii="Times New Roman" w:hAnsi="Times New Roman" w:cs="Times New Roman"/>
          <w:sz w:val="28"/>
          <w:szCs w:val="28"/>
        </w:rPr>
        <w:t>Республики Дагестан</w:t>
      </w:r>
    </w:p>
    <w:p w:rsidR="00DA705A" w:rsidRPr="00727548" w:rsidRDefault="00DA705A" w:rsidP="00DA705A">
      <w:pPr>
        <w:ind w:firstLine="6237"/>
        <w:jc w:val="right"/>
        <w:rPr>
          <w:rFonts w:ascii="Times New Roman" w:hAnsi="Times New Roman" w:cs="Times New Roman"/>
          <w:sz w:val="28"/>
          <w:szCs w:val="28"/>
        </w:rPr>
      </w:pPr>
      <w:r w:rsidRPr="00727548">
        <w:rPr>
          <w:rFonts w:ascii="Times New Roman" w:hAnsi="Times New Roman" w:cs="Times New Roman"/>
          <w:sz w:val="28"/>
          <w:szCs w:val="28"/>
        </w:rPr>
        <w:t>от «___»_________2016г. № ______</w:t>
      </w:r>
    </w:p>
    <w:p w:rsidR="00DA705A" w:rsidRPr="00727548" w:rsidRDefault="00DA705A" w:rsidP="00DA705A">
      <w:pPr>
        <w:tabs>
          <w:tab w:val="left" w:pos="0"/>
          <w:tab w:val="left" w:pos="993"/>
        </w:tabs>
        <w:spacing w:line="360" w:lineRule="exact"/>
        <w:ind w:firstLine="709"/>
        <w:jc w:val="right"/>
        <w:rPr>
          <w:rFonts w:ascii="Times New Roman" w:hAnsi="Times New Roman" w:cs="Times New Roman"/>
          <w:sz w:val="28"/>
          <w:szCs w:val="28"/>
        </w:rPr>
      </w:pPr>
    </w:p>
    <w:p w:rsidR="00DA705A" w:rsidRPr="00727548" w:rsidRDefault="00DA705A" w:rsidP="00DA705A">
      <w:pPr>
        <w:spacing w:line="360" w:lineRule="exact"/>
        <w:jc w:val="center"/>
        <w:rPr>
          <w:rFonts w:ascii="Times New Roman" w:hAnsi="Times New Roman" w:cs="Times New Roman"/>
          <w:b/>
          <w:bCs/>
          <w:sz w:val="28"/>
          <w:szCs w:val="28"/>
        </w:rPr>
      </w:pPr>
      <w:r w:rsidRPr="00727548">
        <w:rPr>
          <w:rFonts w:ascii="Times New Roman" w:hAnsi="Times New Roman" w:cs="Times New Roman"/>
          <w:b/>
          <w:bCs/>
          <w:sz w:val="28"/>
          <w:szCs w:val="28"/>
        </w:rPr>
        <w:t xml:space="preserve">Аналитическая справка </w:t>
      </w:r>
    </w:p>
    <w:p w:rsidR="00DA705A" w:rsidRPr="00727548" w:rsidRDefault="00DA705A" w:rsidP="00DA705A">
      <w:pPr>
        <w:spacing w:line="360" w:lineRule="exact"/>
        <w:jc w:val="center"/>
        <w:rPr>
          <w:rFonts w:ascii="Times New Roman" w:hAnsi="Times New Roman" w:cs="Times New Roman"/>
          <w:b/>
          <w:bCs/>
          <w:sz w:val="28"/>
          <w:szCs w:val="28"/>
        </w:rPr>
      </w:pPr>
      <w:r w:rsidRPr="00727548">
        <w:rPr>
          <w:rFonts w:ascii="Times New Roman" w:hAnsi="Times New Roman" w:cs="Times New Roman"/>
          <w:b/>
          <w:bCs/>
          <w:sz w:val="28"/>
          <w:szCs w:val="28"/>
        </w:rPr>
        <w:t>о профессиональной деятельности</w:t>
      </w:r>
    </w:p>
    <w:p w:rsidR="00DA705A" w:rsidRPr="00727548" w:rsidRDefault="00DA705A" w:rsidP="00DA705A">
      <w:pPr>
        <w:spacing w:line="360" w:lineRule="exact"/>
        <w:jc w:val="center"/>
        <w:rPr>
          <w:rFonts w:ascii="Times New Roman" w:hAnsi="Times New Roman" w:cs="Times New Roman"/>
          <w:b/>
          <w:bCs/>
          <w:sz w:val="28"/>
          <w:szCs w:val="28"/>
        </w:rPr>
      </w:pPr>
      <w:r w:rsidRPr="00727548">
        <w:rPr>
          <w:rFonts w:ascii="Times New Roman" w:hAnsi="Times New Roman" w:cs="Times New Roman"/>
          <w:b/>
          <w:bCs/>
          <w:sz w:val="28"/>
          <w:szCs w:val="28"/>
        </w:rPr>
        <w:t>педагогического работника*</w:t>
      </w:r>
    </w:p>
    <w:p w:rsidR="00DA705A" w:rsidRPr="00727548" w:rsidRDefault="00DA705A" w:rsidP="00DA705A">
      <w:pPr>
        <w:tabs>
          <w:tab w:val="left" w:pos="1134"/>
        </w:tabs>
        <w:spacing w:line="360" w:lineRule="exact"/>
        <w:ind w:firstLine="851"/>
        <w:jc w:val="center"/>
        <w:rPr>
          <w:rFonts w:ascii="Times New Roman" w:hAnsi="Times New Roman" w:cs="Times New Roman"/>
          <w:sz w:val="28"/>
          <w:szCs w:val="28"/>
        </w:rPr>
      </w:pPr>
    </w:p>
    <w:p w:rsidR="00DA705A" w:rsidRPr="00727548" w:rsidRDefault="00DA705A" w:rsidP="00DA705A">
      <w:pPr>
        <w:tabs>
          <w:tab w:val="left" w:pos="1134"/>
        </w:tabs>
        <w:spacing w:line="360" w:lineRule="exact"/>
        <w:ind w:firstLine="851"/>
        <w:jc w:val="both"/>
        <w:rPr>
          <w:rFonts w:ascii="Times New Roman" w:hAnsi="Times New Roman" w:cs="Times New Roman"/>
          <w:sz w:val="28"/>
          <w:szCs w:val="28"/>
        </w:rPr>
      </w:pPr>
      <w:r w:rsidRPr="00727548">
        <w:rPr>
          <w:rFonts w:ascii="Times New Roman" w:hAnsi="Times New Roman" w:cs="Times New Roman"/>
          <w:sz w:val="28"/>
          <w:szCs w:val="28"/>
        </w:rPr>
        <w:t>Аналитическая группа в составе (</w:t>
      </w:r>
      <w:r w:rsidRPr="00727548">
        <w:rPr>
          <w:rFonts w:ascii="Times New Roman" w:hAnsi="Times New Roman" w:cs="Times New Roman"/>
          <w:i/>
          <w:sz w:val="28"/>
          <w:szCs w:val="28"/>
        </w:rPr>
        <w:t>Ф.И.О. экспертов (полностью), должность, квалификационная категория</w:t>
      </w:r>
      <w:r w:rsidRPr="00727548">
        <w:rPr>
          <w:rFonts w:ascii="Times New Roman" w:hAnsi="Times New Roman" w:cs="Times New Roman"/>
          <w:sz w:val="28"/>
          <w:szCs w:val="28"/>
        </w:rPr>
        <w:t>) осуществила анализ профессиональной деятельности педагогического работника______________</w:t>
      </w:r>
    </w:p>
    <w:p w:rsidR="00DA705A" w:rsidRPr="00727548" w:rsidRDefault="00DA705A" w:rsidP="00DA705A">
      <w:pPr>
        <w:jc w:val="center"/>
        <w:rPr>
          <w:rFonts w:ascii="Times New Roman" w:hAnsi="Times New Roman" w:cs="Times New Roman"/>
          <w:b/>
          <w:bCs/>
          <w:sz w:val="28"/>
          <w:szCs w:val="28"/>
        </w:rPr>
      </w:pPr>
      <w:r w:rsidRPr="00727548">
        <w:rPr>
          <w:rFonts w:ascii="Times New Roman" w:hAnsi="Times New Roman" w:cs="Times New Roman"/>
          <w:b/>
          <w:bCs/>
          <w:sz w:val="28"/>
          <w:szCs w:val="28"/>
        </w:rPr>
        <w:t>__________________________________________________________________</w:t>
      </w:r>
    </w:p>
    <w:p w:rsidR="00DA705A" w:rsidRPr="00727548" w:rsidRDefault="00DA705A" w:rsidP="00DA705A">
      <w:pPr>
        <w:jc w:val="center"/>
        <w:rPr>
          <w:rFonts w:ascii="Times New Roman" w:hAnsi="Times New Roman" w:cs="Times New Roman"/>
          <w:bCs/>
          <w:i/>
          <w:sz w:val="28"/>
          <w:szCs w:val="28"/>
        </w:rPr>
      </w:pPr>
      <w:r w:rsidRPr="00727548">
        <w:rPr>
          <w:rFonts w:ascii="Times New Roman" w:hAnsi="Times New Roman" w:cs="Times New Roman"/>
          <w:bCs/>
          <w:i/>
          <w:sz w:val="28"/>
          <w:szCs w:val="28"/>
        </w:rPr>
        <w:t>(Ф.И.О. учителя, предмет, школа, район/город)</w:t>
      </w:r>
    </w:p>
    <w:p w:rsidR="00DA705A" w:rsidRPr="00727548" w:rsidRDefault="00DA705A" w:rsidP="00DA705A">
      <w:pPr>
        <w:tabs>
          <w:tab w:val="left" w:pos="720"/>
          <w:tab w:val="left" w:pos="1134"/>
        </w:tabs>
        <w:spacing w:line="360" w:lineRule="exact"/>
        <w:ind w:firstLine="851"/>
        <w:jc w:val="both"/>
        <w:rPr>
          <w:rFonts w:ascii="Times New Roman" w:hAnsi="Times New Roman" w:cs="Times New Roman"/>
          <w:i/>
          <w:sz w:val="28"/>
          <w:szCs w:val="28"/>
        </w:rPr>
      </w:pPr>
      <w:r w:rsidRPr="00727548">
        <w:rPr>
          <w:rFonts w:ascii="Times New Roman" w:hAnsi="Times New Roman" w:cs="Times New Roman"/>
          <w:sz w:val="28"/>
          <w:szCs w:val="28"/>
        </w:rPr>
        <w:t xml:space="preserve">В ходе анализа использованы следующие источники информации: </w:t>
      </w:r>
      <w:r w:rsidRPr="00727548">
        <w:rPr>
          <w:rFonts w:ascii="Times New Roman" w:hAnsi="Times New Roman" w:cs="Times New Roman"/>
          <w:i/>
          <w:sz w:val="28"/>
          <w:szCs w:val="28"/>
        </w:rPr>
        <w:t xml:space="preserve">рабочие программы, результаты учебной деятельности, результаты опроса удовлетворенности </w:t>
      </w:r>
      <w:proofErr w:type="gramStart"/>
      <w:r w:rsidRPr="00727548">
        <w:rPr>
          <w:rFonts w:ascii="Times New Roman" w:hAnsi="Times New Roman" w:cs="Times New Roman"/>
          <w:i/>
          <w:sz w:val="28"/>
          <w:szCs w:val="28"/>
        </w:rPr>
        <w:t>обучающихся</w:t>
      </w:r>
      <w:proofErr w:type="gramEnd"/>
      <w:r w:rsidRPr="00727548">
        <w:rPr>
          <w:rFonts w:ascii="Times New Roman" w:hAnsi="Times New Roman" w:cs="Times New Roman"/>
          <w:i/>
          <w:sz w:val="28"/>
          <w:szCs w:val="28"/>
        </w:rPr>
        <w:t>, результаты самооценки уровня квалификации.</w:t>
      </w:r>
    </w:p>
    <w:p w:rsidR="00DA705A" w:rsidRPr="00727548" w:rsidRDefault="00DA705A" w:rsidP="00DA705A">
      <w:pPr>
        <w:tabs>
          <w:tab w:val="left" w:pos="720"/>
          <w:tab w:val="left" w:pos="1134"/>
        </w:tabs>
        <w:spacing w:line="360" w:lineRule="exact"/>
        <w:ind w:firstLine="851"/>
        <w:jc w:val="both"/>
        <w:rPr>
          <w:rFonts w:ascii="Times New Roman" w:hAnsi="Times New Roman" w:cs="Times New Roman"/>
          <w:sz w:val="28"/>
          <w:szCs w:val="28"/>
        </w:rPr>
      </w:pPr>
      <w:r w:rsidRPr="00727548">
        <w:rPr>
          <w:rFonts w:ascii="Times New Roman" w:hAnsi="Times New Roman" w:cs="Times New Roman"/>
          <w:sz w:val="28"/>
          <w:szCs w:val="28"/>
        </w:rPr>
        <w:t xml:space="preserve">Проанализированы документы и учебно-методические материалы: </w:t>
      </w:r>
      <w:r w:rsidRPr="00727548">
        <w:rPr>
          <w:rFonts w:ascii="Times New Roman" w:hAnsi="Times New Roman" w:cs="Times New Roman"/>
          <w:i/>
          <w:sz w:val="28"/>
          <w:szCs w:val="28"/>
        </w:rPr>
        <w:t>программы элективного курса, факультатива, портфолио учащихся, портфолио педагогического работника</w:t>
      </w:r>
      <w:r w:rsidRPr="00727548">
        <w:rPr>
          <w:rFonts w:ascii="Times New Roman" w:hAnsi="Times New Roman" w:cs="Times New Roman"/>
          <w:sz w:val="28"/>
          <w:szCs w:val="28"/>
        </w:rPr>
        <w:t>.</w:t>
      </w:r>
    </w:p>
    <w:p w:rsidR="00DA705A" w:rsidRPr="00727548" w:rsidRDefault="00DA705A" w:rsidP="00DA705A">
      <w:pPr>
        <w:tabs>
          <w:tab w:val="left" w:pos="720"/>
          <w:tab w:val="left" w:pos="1134"/>
        </w:tabs>
        <w:spacing w:line="360" w:lineRule="exact"/>
        <w:ind w:firstLine="851"/>
        <w:jc w:val="both"/>
        <w:rPr>
          <w:rFonts w:ascii="Times New Roman" w:hAnsi="Times New Roman" w:cs="Times New Roman"/>
          <w:sz w:val="28"/>
          <w:szCs w:val="28"/>
        </w:rPr>
      </w:pPr>
      <w:r w:rsidRPr="00727548">
        <w:rPr>
          <w:rFonts w:ascii="Times New Roman" w:hAnsi="Times New Roman" w:cs="Times New Roman"/>
          <w:sz w:val="28"/>
          <w:szCs w:val="28"/>
        </w:rPr>
        <w:t xml:space="preserve">Педагогический работник имеет ____________ </w:t>
      </w:r>
      <w:r w:rsidRPr="00727548">
        <w:rPr>
          <w:rFonts w:ascii="Times New Roman" w:hAnsi="Times New Roman" w:cs="Times New Roman"/>
          <w:i/>
          <w:sz w:val="28"/>
          <w:szCs w:val="28"/>
          <w:u w:val="single"/>
        </w:rPr>
        <w:t>образование</w:t>
      </w:r>
      <w:r w:rsidRPr="00727548">
        <w:rPr>
          <w:rFonts w:ascii="Times New Roman" w:hAnsi="Times New Roman" w:cs="Times New Roman"/>
          <w:sz w:val="28"/>
          <w:szCs w:val="28"/>
        </w:rPr>
        <w:t>, закончил в____ году __</w:t>
      </w:r>
      <w:r w:rsidRPr="00727548">
        <w:rPr>
          <w:rFonts w:ascii="Times New Roman" w:hAnsi="Times New Roman" w:cs="Times New Roman"/>
          <w:i/>
          <w:sz w:val="28"/>
          <w:szCs w:val="28"/>
        </w:rPr>
        <w:t>____________</w:t>
      </w:r>
      <w:r w:rsidRPr="00727548">
        <w:rPr>
          <w:rFonts w:ascii="Times New Roman" w:hAnsi="Times New Roman" w:cs="Times New Roman"/>
          <w:sz w:val="28"/>
          <w:szCs w:val="28"/>
        </w:rPr>
        <w:t xml:space="preserve">, получил квалификацию </w:t>
      </w:r>
      <w:r w:rsidRPr="00727548">
        <w:rPr>
          <w:rFonts w:ascii="Times New Roman" w:hAnsi="Times New Roman" w:cs="Times New Roman"/>
          <w:i/>
          <w:sz w:val="28"/>
          <w:szCs w:val="28"/>
        </w:rPr>
        <w:t>____________________.</w:t>
      </w:r>
    </w:p>
    <w:p w:rsidR="00DA705A" w:rsidRPr="00727548" w:rsidRDefault="00DA705A" w:rsidP="00DA705A">
      <w:pPr>
        <w:tabs>
          <w:tab w:val="left" w:pos="1134"/>
        </w:tabs>
        <w:spacing w:line="360" w:lineRule="exact"/>
        <w:ind w:firstLine="851"/>
        <w:jc w:val="both"/>
        <w:rPr>
          <w:rFonts w:ascii="Times New Roman" w:hAnsi="Times New Roman" w:cs="Times New Roman"/>
          <w:sz w:val="28"/>
          <w:szCs w:val="28"/>
        </w:rPr>
      </w:pPr>
      <w:r w:rsidRPr="00727548">
        <w:rPr>
          <w:rFonts w:ascii="Times New Roman" w:hAnsi="Times New Roman" w:cs="Times New Roman"/>
          <w:sz w:val="28"/>
          <w:szCs w:val="28"/>
        </w:rPr>
        <w:t>Стаж педагогической работы ____, в должности учителя ___________,</w:t>
      </w:r>
    </w:p>
    <w:p w:rsidR="00DA705A" w:rsidRPr="00727548" w:rsidRDefault="00DA705A" w:rsidP="00DA705A">
      <w:pPr>
        <w:tabs>
          <w:tab w:val="left" w:pos="1134"/>
        </w:tabs>
        <w:spacing w:line="360" w:lineRule="exact"/>
        <w:jc w:val="both"/>
        <w:rPr>
          <w:rFonts w:ascii="Times New Roman" w:hAnsi="Times New Roman" w:cs="Times New Roman"/>
          <w:sz w:val="28"/>
          <w:szCs w:val="28"/>
        </w:rPr>
      </w:pPr>
      <w:r w:rsidRPr="00727548">
        <w:rPr>
          <w:rFonts w:ascii="Times New Roman" w:hAnsi="Times New Roman" w:cs="Times New Roman"/>
          <w:sz w:val="28"/>
          <w:szCs w:val="28"/>
        </w:rPr>
        <w:t>в данном учреждении ______.</w:t>
      </w:r>
    </w:p>
    <w:p w:rsidR="00DA705A" w:rsidRPr="00727548" w:rsidRDefault="00DA705A" w:rsidP="00DA705A">
      <w:pPr>
        <w:tabs>
          <w:tab w:val="left" w:pos="1134"/>
        </w:tabs>
        <w:ind w:firstLine="851"/>
        <w:jc w:val="both"/>
        <w:rPr>
          <w:rFonts w:ascii="Times New Roman" w:hAnsi="Times New Roman" w:cs="Times New Roman"/>
          <w:i/>
          <w:sz w:val="28"/>
          <w:szCs w:val="28"/>
        </w:rPr>
      </w:pPr>
      <w:r w:rsidRPr="00727548">
        <w:rPr>
          <w:rFonts w:ascii="Times New Roman" w:hAnsi="Times New Roman" w:cs="Times New Roman"/>
          <w:sz w:val="28"/>
          <w:szCs w:val="28"/>
        </w:rPr>
        <w:t xml:space="preserve">В </w:t>
      </w:r>
      <w:proofErr w:type="spellStart"/>
      <w:r w:rsidRPr="00727548">
        <w:rPr>
          <w:rFonts w:ascii="Times New Roman" w:hAnsi="Times New Roman" w:cs="Times New Roman"/>
          <w:sz w:val="28"/>
          <w:szCs w:val="28"/>
        </w:rPr>
        <w:t>межаттестационный</w:t>
      </w:r>
      <w:proofErr w:type="spellEnd"/>
      <w:r w:rsidRPr="00727548">
        <w:rPr>
          <w:rFonts w:ascii="Times New Roman" w:hAnsi="Times New Roman" w:cs="Times New Roman"/>
          <w:sz w:val="28"/>
          <w:szCs w:val="28"/>
        </w:rPr>
        <w:t xml:space="preserve"> период проше</w:t>
      </w:r>
      <w:proofErr w:type="gramStart"/>
      <w:r w:rsidRPr="00727548">
        <w:rPr>
          <w:rFonts w:ascii="Times New Roman" w:hAnsi="Times New Roman" w:cs="Times New Roman"/>
          <w:sz w:val="28"/>
          <w:szCs w:val="28"/>
        </w:rPr>
        <w:t>л(</w:t>
      </w:r>
      <w:proofErr w:type="gramEnd"/>
      <w:r w:rsidRPr="00727548">
        <w:rPr>
          <w:rFonts w:ascii="Times New Roman" w:hAnsi="Times New Roman" w:cs="Times New Roman"/>
          <w:sz w:val="28"/>
          <w:szCs w:val="28"/>
        </w:rPr>
        <w:t>-а) курсы повышения квалификации______________________________________________________</w:t>
      </w:r>
    </w:p>
    <w:p w:rsidR="00DA705A" w:rsidRPr="00727548" w:rsidRDefault="00DA705A" w:rsidP="00DA705A">
      <w:pPr>
        <w:tabs>
          <w:tab w:val="left" w:pos="1134"/>
        </w:tabs>
        <w:ind w:firstLine="3828"/>
        <w:jc w:val="both"/>
        <w:rPr>
          <w:rFonts w:ascii="Times New Roman" w:hAnsi="Times New Roman" w:cs="Times New Roman"/>
          <w:i/>
          <w:sz w:val="28"/>
          <w:szCs w:val="28"/>
        </w:rPr>
      </w:pPr>
      <w:r w:rsidRPr="00727548">
        <w:rPr>
          <w:rFonts w:ascii="Times New Roman" w:hAnsi="Times New Roman" w:cs="Times New Roman"/>
          <w:i/>
          <w:sz w:val="28"/>
          <w:szCs w:val="28"/>
        </w:rPr>
        <w:t>(где, когда, по какой проблеме, количество часов).</w:t>
      </w:r>
    </w:p>
    <w:p w:rsidR="00DA705A" w:rsidRPr="00727548" w:rsidRDefault="00DA705A" w:rsidP="00DA705A">
      <w:pPr>
        <w:tabs>
          <w:tab w:val="left" w:pos="1134"/>
        </w:tabs>
        <w:spacing w:line="360" w:lineRule="exact"/>
        <w:jc w:val="both"/>
        <w:rPr>
          <w:rFonts w:ascii="Times New Roman" w:hAnsi="Times New Roman" w:cs="Times New Roman"/>
          <w:sz w:val="28"/>
          <w:szCs w:val="28"/>
        </w:rPr>
      </w:pPr>
      <w:r w:rsidRPr="00727548">
        <w:rPr>
          <w:rFonts w:ascii="Times New Roman" w:hAnsi="Times New Roman" w:cs="Times New Roman"/>
          <w:sz w:val="28"/>
          <w:szCs w:val="28"/>
        </w:rPr>
        <w:lastRenderedPageBreak/>
        <w:t>Имеет _________ квалификационную категорию по должности __________ дата аттестации ________________.</w:t>
      </w:r>
    </w:p>
    <w:p w:rsidR="00DA705A" w:rsidRPr="00727548" w:rsidRDefault="00DA705A" w:rsidP="00DA705A">
      <w:pPr>
        <w:tabs>
          <w:tab w:val="left" w:pos="720"/>
          <w:tab w:val="left" w:pos="1134"/>
        </w:tabs>
        <w:spacing w:line="360" w:lineRule="exact"/>
        <w:ind w:firstLine="851"/>
        <w:jc w:val="both"/>
        <w:rPr>
          <w:rFonts w:ascii="Times New Roman" w:hAnsi="Times New Roman" w:cs="Times New Roman"/>
          <w:sz w:val="28"/>
          <w:szCs w:val="28"/>
        </w:rPr>
      </w:pPr>
      <w:r w:rsidRPr="00727548">
        <w:rPr>
          <w:rFonts w:ascii="Times New Roman" w:hAnsi="Times New Roman" w:cs="Times New Roman"/>
          <w:sz w:val="28"/>
          <w:szCs w:val="28"/>
        </w:rPr>
        <w:t>Педагогический работник (</w:t>
      </w:r>
      <w:r w:rsidRPr="00727548">
        <w:rPr>
          <w:rFonts w:ascii="Times New Roman" w:hAnsi="Times New Roman" w:cs="Times New Roman"/>
          <w:i/>
          <w:sz w:val="28"/>
          <w:szCs w:val="28"/>
        </w:rPr>
        <w:t>Укажите, какие учебные курсы ведет, в каких классах работает педагог, какие реализует программы)</w:t>
      </w:r>
      <w:r w:rsidRPr="00727548">
        <w:rPr>
          <w:rFonts w:ascii="Times New Roman" w:hAnsi="Times New Roman" w:cs="Times New Roman"/>
          <w:sz w:val="28"/>
          <w:szCs w:val="28"/>
        </w:rPr>
        <w:t>.</w:t>
      </w:r>
    </w:p>
    <w:p w:rsidR="00DA705A" w:rsidRPr="00727548" w:rsidRDefault="00DA705A" w:rsidP="00DA705A">
      <w:pPr>
        <w:tabs>
          <w:tab w:val="left" w:pos="720"/>
          <w:tab w:val="left" w:pos="1134"/>
        </w:tabs>
        <w:spacing w:line="360" w:lineRule="exact"/>
        <w:ind w:firstLine="851"/>
        <w:jc w:val="both"/>
        <w:rPr>
          <w:rFonts w:ascii="Times New Roman" w:hAnsi="Times New Roman" w:cs="Times New Roman"/>
          <w:bCs/>
          <w:sz w:val="28"/>
          <w:szCs w:val="28"/>
        </w:rPr>
      </w:pPr>
      <w:r w:rsidRPr="00727548">
        <w:rPr>
          <w:rFonts w:ascii="Times New Roman" w:hAnsi="Times New Roman" w:cs="Times New Roman"/>
          <w:bCs/>
          <w:sz w:val="28"/>
          <w:szCs w:val="28"/>
        </w:rPr>
        <w:t>Уровень квалификации педагога (</w:t>
      </w:r>
      <w:r w:rsidRPr="00727548">
        <w:rPr>
          <w:rFonts w:ascii="Times New Roman" w:hAnsi="Times New Roman" w:cs="Times New Roman"/>
          <w:bCs/>
          <w:i/>
          <w:sz w:val="28"/>
          <w:szCs w:val="28"/>
        </w:rPr>
        <w:t>какими компетенциями владеет</w:t>
      </w:r>
      <w:r w:rsidRPr="00727548">
        <w:rPr>
          <w:rFonts w:ascii="Times New Roman" w:hAnsi="Times New Roman" w:cs="Times New Roman"/>
          <w:bCs/>
          <w:sz w:val="28"/>
          <w:szCs w:val="28"/>
        </w:rPr>
        <w:t>).</w:t>
      </w:r>
    </w:p>
    <w:p w:rsidR="00DA705A" w:rsidRPr="00727548" w:rsidRDefault="00DA705A" w:rsidP="00DA705A">
      <w:pPr>
        <w:tabs>
          <w:tab w:val="left" w:pos="720"/>
          <w:tab w:val="left" w:pos="1134"/>
        </w:tabs>
        <w:spacing w:line="360" w:lineRule="exact"/>
        <w:ind w:firstLine="851"/>
        <w:jc w:val="both"/>
        <w:rPr>
          <w:rFonts w:ascii="Times New Roman" w:hAnsi="Times New Roman" w:cs="Times New Roman"/>
          <w:bCs/>
          <w:sz w:val="28"/>
          <w:szCs w:val="28"/>
        </w:rPr>
      </w:pPr>
      <w:r w:rsidRPr="00727548">
        <w:rPr>
          <w:rFonts w:ascii="Times New Roman" w:hAnsi="Times New Roman" w:cs="Times New Roman"/>
          <w:bCs/>
          <w:sz w:val="28"/>
          <w:szCs w:val="28"/>
        </w:rPr>
        <w:t>1.______________________________________________________</w:t>
      </w:r>
    </w:p>
    <w:p w:rsidR="00DA705A" w:rsidRPr="00727548" w:rsidRDefault="00DA705A" w:rsidP="00DA705A">
      <w:pPr>
        <w:tabs>
          <w:tab w:val="left" w:pos="720"/>
          <w:tab w:val="left" w:pos="1134"/>
        </w:tabs>
        <w:spacing w:line="360" w:lineRule="exact"/>
        <w:ind w:firstLine="851"/>
        <w:jc w:val="both"/>
        <w:rPr>
          <w:rFonts w:ascii="Times New Roman" w:hAnsi="Times New Roman" w:cs="Times New Roman"/>
          <w:bCs/>
          <w:sz w:val="28"/>
          <w:szCs w:val="28"/>
        </w:rPr>
      </w:pPr>
      <w:r w:rsidRPr="00727548">
        <w:rPr>
          <w:rFonts w:ascii="Times New Roman" w:hAnsi="Times New Roman" w:cs="Times New Roman"/>
          <w:bCs/>
          <w:sz w:val="28"/>
          <w:szCs w:val="28"/>
        </w:rPr>
        <w:t>2.______________________________________________________</w:t>
      </w:r>
    </w:p>
    <w:p w:rsidR="00DA705A" w:rsidRPr="00727548" w:rsidRDefault="00DA705A" w:rsidP="00DA705A">
      <w:pPr>
        <w:tabs>
          <w:tab w:val="left" w:pos="720"/>
          <w:tab w:val="left" w:pos="1134"/>
        </w:tabs>
        <w:spacing w:line="360" w:lineRule="exact"/>
        <w:ind w:firstLine="851"/>
        <w:jc w:val="both"/>
        <w:rPr>
          <w:rFonts w:ascii="Times New Roman" w:hAnsi="Times New Roman" w:cs="Times New Roman"/>
          <w:bCs/>
          <w:sz w:val="28"/>
          <w:szCs w:val="28"/>
        </w:rPr>
      </w:pPr>
      <w:r w:rsidRPr="00727548">
        <w:rPr>
          <w:rFonts w:ascii="Times New Roman" w:hAnsi="Times New Roman" w:cs="Times New Roman"/>
          <w:bCs/>
          <w:sz w:val="28"/>
          <w:szCs w:val="28"/>
        </w:rPr>
        <w:t>3.______________________________________________________</w:t>
      </w:r>
    </w:p>
    <w:p w:rsidR="00DA705A" w:rsidRPr="00727548" w:rsidRDefault="00DA705A" w:rsidP="00DA705A">
      <w:pPr>
        <w:tabs>
          <w:tab w:val="left" w:pos="720"/>
          <w:tab w:val="left" w:pos="1134"/>
        </w:tabs>
        <w:spacing w:line="360" w:lineRule="exact"/>
        <w:ind w:firstLine="851"/>
        <w:jc w:val="both"/>
        <w:rPr>
          <w:rFonts w:ascii="Times New Roman" w:hAnsi="Times New Roman" w:cs="Times New Roman"/>
          <w:bCs/>
          <w:sz w:val="28"/>
          <w:szCs w:val="28"/>
        </w:rPr>
      </w:pPr>
      <w:r w:rsidRPr="00727548">
        <w:rPr>
          <w:rFonts w:ascii="Times New Roman" w:hAnsi="Times New Roman" w:cs="Times New Roman"/>
          <w:bCs/>
          <w:sz w:val="28"/>
          <w:szCs w:val="28"/>
        </w:rPr>
        <w:t>4._____________________________________________________</w:t>
      </w:r>
    </w:p>
    <w:p w:rsidR="00DA705A" w:rsidRPr="00727548" w:rsidRDefault="00DA705A" w:rsidP="00DA705A">
      <w:pPr>
        <w:pStyle w:val="af7"/>
        <w:tabs>
          <w:tab w:val="left" w:pos="1440"/>
        </w:tabs>
        <w:ind w:left="1208" w:hanging="1208"/>
        <w:rPr>
          <w:b/>
          <w:bCs/>
          <w:sz w:val="28"/>
          <w:szCs w:val="28"/>
        </w:rPr>
      </w:pPr>
    </w:p>
    <w:p w:rsidR="00DA705A" w:rsidRPr="00727548" w:rsidRDefault="00DA705A" w:rsidP="00DA705A">
      <w:pPr>
        <w:pStyle w:val="af7"/>
        <w:tabs>
          <w:tab w:val="left" w:pos="1440"/>
        </w:tabs>
        <w:ind w:left="1208" w:hanging="1208"/>
        <w:rPr>
          <w:b/>
          <w:bCs/>
          <w:sz w:val="28"/>
          <w:szCs w:val="28"/>
        </w:rPr>
      </w:pPr>
      <w:r w:rsidRPr="00727548">
        <w:rPr>
          <w:b/>
          <w:bCs/>
          <w:sz w:val="28"/>
          <w:szCs w:val="28"/>
        </w:rPr>
        <w:t>___________</w:t>
      </w:r>
    </w:p>
    <w:p w:rsidR="00DA705A" w:rsidRPr="00727548" w:rsidRDefault="00DA705A" w:rsidP="00DA705A">
      <w:pPr>
        <w:pStyle w:val="af7"/>
        <w:tabs>
          <w:tab w:val="left" w:pos="1440"/>
        </w:tabs>
        <w:ind w:left="0" w:firstLine="426"/>
        <w:rPr>
          <w:bCs/>
          <w:sz w:val="28"/>
          <w:szCs w:val="28"/>
        </w:rPr>
      </w:pPr>
      <w:proofErr w:type="gramStart"/>
      <w:r w:rsidRPr="00727548">
        <w:rPr>
          <w:b/>
          <w:bCs/>
          <w:sz w:val="28"/>
          <w:szCs w:val="28"/>
        </w:rPr>
        <w:t xml:space="preserve">*- </w:t>
      </w:r>
      <w:r w:rsidRPr="00727548">
        <w:rPr>
          <w:bCs/>
          <w:sz w:val="28"/>
          <w:szCs w:val="28"/>
        </w:rPr>
        <w:t xml:space="preserve">предусмотрена </w:t>
      </w:r>
      <w:r w:rsidRPr="00727548">
        <w:rPr>
          <w:b/>
          <w:bCs/>
          <w:sz w:val="28"/>
          <w:szCs w:val="28"/>
        </w:rPr>
        <w:t>п.36</w:t>
      </w:r>
      <w:r w:rsidRPr="00727548">
        <w:rPr>
          <w:bCs/>
          <w:sz w:val="28"/>
          <w:szCs w:val="28"/>
        </w:rPr>
        <w:t xml:space="preserve"> Порядка проведения аттестации педагогических работников организаций, осуществляющих образовательную деятельность.</w:t>
      </w:r>
      <w:proofErr w:type="gramEnd"/>
    </w:p>
    <w:p w:rsidR="00DA705A" w:rsidRPr="00727548" w:rsidRDefault="00DA705A" w:rsidP="00DA705A">
      <w:pPr>
        <w:tabs>
          <w:tab w:val="left" w:pos="1134"/>
        </w:tabs>
        <w:spacing w:line="360" w:lineRule="exact"/>
        <w:ind w:firstLine="851"/>
        <w:jc w:val="both"/>
        <w:rPr>
          <w:rFonts w:ascii="Times New Roman" w:hAnsi="Times New Roman" w:cs="Times New Roman"/>
          <w:i/>
          <w:sz w:val="28"/>
          <w:szCs w:val="28"/>
        </w:rPr>
      </w:pPr>
      <w:r w:rsidRPr="00727548">
        <w:rPr>
          <w:rFonts w:ascii="Times New Roman" w:hAnsi="Times New Roman" w:cs="Times New Roman"/>
          <w:b/>
          <w:sz w:val="28"/>
          <w:szCs w:val="28"/>
        </w:rPr>
        <w:t>1. Использование современных образовательных технологий и методик</w:t>
      </w:r>
      <w:r w:rsidRPr="00727548">
        <w:rPr>
          <w:rFonts w:ascii="Times New Roman" w:hAnsi="Times New Roman" w:cs="Times New Roman"/>
          <w:sz w:val="28"/>
          <w:szCs w:val="28"/>
        </w:rPr>
        <w:t xml:space="preserve">. </w:t>
      </w:r>
      <w:r w:rsidRPr="00727548">
        <w:rPr>
          <w:rFonts w:ascii="Times New Roman" w:hAnsi="Times New Roman" w:cs="Times New Roman"/>
          <w:i/>
          <w:sz w:val="28"/>
          <w:szCs w:val="28"/>
        </w:rPr>
        <w:t>Покажите продуктивность их применения в практической профессиональной деятельности (на уроках). Оцените компетентность в области мотивирования учащихся на учебную деятельность, в методах и предмете преподавания включая организацию учебной деятельности.</w:t>
      </w:r>
    </w:p>
    <w:p w:rsidR="00DA705A" w:rsidRPr="00727548" w:rsidRDefault="00DA705A" w:rsidP="00DA705A">
      <w:pPr>
        <w:tabs>
          <w:tab w:val="left" w:pos="1134"/>
        </w:tabs>
        <w:spacing w:line="360" w:lineRule="exact"/>
        <w:ind w:firstLine="851"/>
        <w:jc w:val="both"/>
        <w:rPr>
          <w:rFonts w:ascii="Times New Roman" w:hAnsi="Times New Roman" w:cs="Times New Roman"/>
          <w:b/>
          <w:bCs/>
          <w:sz w:val="28"/>
          <w:szCs w:val="28"/>
        </w:rPr>
      </w:pPr>
      <w:r w:rsidRPr="00727548">
        <w:rPr>
          <w:rFonts w:ascii="Times New Roman" w:hAnsi="Times New Roman" w:cs="Times New Roman"/>
          <w:b/>
          <w:sz w:val="28"/>
          <w:szCs w:val="28"/>
        </w:rPr>
        <w:t>2. Личный вклад в повышение качества образования, совершенствование методов обучения и воспитания</w:t>
      </w:r>
      <w:r w:rsidRPr="00727548">
        <w:rPr>
          <w:rFonts w:ascii="Times New Roman" w:hAnsi="Times New Roman" w:cs="Times New Roman"/>
          <w:b/>
          <w:bCs/>
          <w:sz w:val="28"/>
          <w:szCs w:val="28"/>
        </w:rPr>
        <w:t>:</w:t>
      </w:r>
    </w:p>
    <w:p w:rsidR="00DA705A" w:rsidRPr="00727548" w:rsidRDefault="00DA705A" w:rsidP="00DA705A">
      <w:pPr>
        <w:widowControl w:val="0"/>
        <w:numPr>
          <w:ilvl w:val="0"/>
          <w:numId w:val="18"/>
        </w:numPr>
        <w:tabs>
          <w:tab w:val="left" w:pos="720"/>
          <w:tab w:val="left" w:pos="1134"/>
        </w:tabs>
        <w:suppressAutoHyphens/>
        <w:spacing w:after="0" w:line="360" w:lineRule="exact"/>
        <w:ind w:left="0" w:firstLine="851"/>
        <w:jc w:val="both"/>
        <w:rPr>
          <w:rFonts w:ascii="Times New Roman" w:hAnsi="Times New Roman" w:cs="Times New Roman"/>
          <w:sz w:val="28"/>
          <w:szCs w:val="28"/>
        </w:rPr>
      </w:pPr>
      <w:r w:rsidRPr="00727548">
        <w:rPr>
          <w:rFonts w:ascii="Times New Roman" w:hAnsi="Times New Roman" w:cs="Times New Roman"/>
          <w:sz w:val="28"/>
          <w:szCs w:val="28"/>
        </w:rPr>
        <w:t>разработка программ (</w:t>
      </w:r>
      <w:r w:rsidRPr="00727548">
        <w:rPr>
          <w:rFonts w:ascii="Times New Roman" w:hAnsi="Times New Roman" w:cs="Times New Roman"/>
          <w:i/>
          <w:sz w:val="28"/>
          <w:szCs w:val="28"/>
        </w:rPr>
        <w:t>рабочие программы, программы элективных и факультативных курсов, программы воспитания</w:t>
      </w:r>
      <w:r w:rsidRPr="00727548">
        <w:rPr>
          <w:rFonts w:ascii="Times New Roman" w:hAnsi="Times New Roman" w:cs="Times New Roman"/>
          <w:sz w:val="28"/>
          <w:szCs w:val="28"/>
        </w:rPr>
        <w:t>), проектов учебных и внеклассных занятий, дидактических и диагностических материалов и другой методической продукции;</w:t>
      </w:r>
    </w:p>
    <w:p w:rsidR="00DA705A" w:rsidRPr="00727548" w:rsidRDefault="00DA705A" w:rsidP="00DA705A">
      <w:pPr>
        <w:widowControl w:val="0"/>
        <w:numPr>
          <w:ilvl w:val="0"/>
          <w:numId w:val="18"/>
        </w:numPr>
        <w:tabs>
          <w:tab w:val="left" w:pos="720"/>
          <w:tab w:val="left" w:pos="1134"/>
        </w:tabs>
        <w:suppressAutoHyphens/>
        <w:spacing w:after="0" w:line="360" w:lineRule="exact"/>
        <w:ind w:left="0" w:firstLine="851"/>
        <w:jc w:val="both"/>
        <w:rPr>
          <w:rFonts w:ascii="Times New Roman" w:hAnsi="Times New Roman" w:cs="Times New Roman"/>
          <w:sz w:val="28"/>
          <w:szCs w:val="28"/>
        </w:rPr>
      </w:pPr>
      <w:r w:rsidRPr="00727548">
        <w:rPr>
          <w:rFonts w:ascii="Times New Roman" w:hAnsi="Times New Roman" w:cs="Times New Roman"/>
          <w:sz w:val="28"/>
          <w:szCs w:val="28"/>
        </w:rPr>
        <w:t>работа над научно-методической темой (</w:t>
      </w:r>
      <w:r w:rsidRPr="00727548">
        <w:rPr>
          <w:rFonts w:ascii="Times New Roman" w:hAnsi="Times New Roman" w:cs="Times New Roman"/>
          <w:i/>
          <w:sz w:val="28"/>
          <w:szCs w:val="28"/>
        </w:rPr>
        <w:t xml:space="preserve">название темы, результаты работы по данной теме), </w:t>
      </w:r>
      <w:r w:rsidRPr="00727548">
        <w:rPr>
          <w:rFonts w:ascii="Times New Roman" w:hAnsi="Times New Roman" w:cs="Times New Roman"/>
          <w:sz w:val="28"/>
          <w:szCs w:val="28"/>
        </w:rPr>
        <w:t>какие дидактические и методические материалы разработаны, как изменились достижения учащихся;</w:t>
      </w:r>
    </w:p>
    <w:p w:rsidR="00DA705A" w:rsidRPr="00727548" w:rsidRDefault="00DA705A" w:rsidP="00DA705A">
      <w:pPr>
        <w:widowControl w:val="0"/>
        <w:numPr>
          <w:ilvl w:val="0"/>
          <w:numId w:val="18"/>
        </w:numPr>
        <w:tabs>
          <w:tab w:val="left" w:pos="720"/>
          <w:tab w:val="left" w:pos="1134"/>
        </w:tabs>
        <w:suppressAutoHyphens/>
        <w:spacing w:after="0" w:line="360" w:lineRule="exact"/>
        <w:ind w:left="0" w:firstLine="851"/>
        <w:jc w:val="both"/>
        <w:rPr>
          <w:rFonts w:ascii="Times New Roman" w:hAnsi="Times New Roman" w:cs="Times New Roman"/>
          <w:sz w:val="28"/>
          <w:szCs w:val="28"/>
        </w:rPr>
      </w:pPr>
      <w:r w:rsidRPr="00727548">
        <w:rPr>
          <w:rFonts w:ascii="Times New Roman" w:hAnsi="Times New Roman" w:cs="Times New Roman"/>
          <w:sz w:val="28"/>
          <w:szCs w:val="28"/>
        </w:rPr>
        <w:t>разработка цифровых образовательных ресурсов.</w:t>
      </w:r>
    </w:p>
    <w:p w:rsidR="00DA705A" w:rsidRPr="00727548" w:rsidRDefault="00DA705A" w:rsidP="00DA705A">
      <w:pPr>
        <w:tabs>
          <w:tab w:val="left" w:pos="1134"/>
        </w:tabs>
        <w:spacing w:line="360" w:lineRule="exact"/>
        <w:ind w:firstLine="851"/>
        <w:jc w:val="both"/>
        <w:rPr>
          <w:rFonts w:ascii="Times New Roman" w:hAnsi="Times New Roman" w:cs="Times New Roman"/>
          <w:b/>
          <w:sz w:val="28"/>
          <w:szCs w:val="28"/>
        </w:rPr>
      </w:pPr>
      <w:r w:rsidRPr="00727548">
        <w:rPr>
          <w:rFonts w:ascii="Times New Roman" w:hAnsi="Times New Roman" w:cs="Times New Roman"/>
          <w:b/>
          <w:sz w:val="28"/>
          <w:szCs w:val="28"/>
        </w:rPr>
        <w:t xml:space="preserve">3. Результаты освоения </w:t>
      </w:r>
      <w:proofErr w:type="gramStart"/>
      <w:r w:rsidRPr="00727548">
        <w:rPr>
          <w:rFonts w:ascii="Times New Roman" w:hAnsi="Times New Roman" w:cs="Times New Roman"/>
          <w:b/>
          <w:sz w:val="28"/>
          <w:szCs w:val="28"/>
        </w:rPr>
        <w:t>обучающимися</w:t>
      </w:r>
      <w:proofErr w:type="gramEnd"/>
      <w:r w:rsidRPr="00727548">
        <w:rPr>
          <w:rFonts w:ascii="Times New Roman" w:hAnsi="Times New Roman" w:cs="Times New Roman"/>
          <w:b/>
          <w:sz w:val="28"/>
          <w:szCs w:val="28"/>
        </w:rPr>
        <w:t xml:space="preserve"> образовательных программ </w:t>
      </w:r>
      <w:r w:rsidRPr="00727548">
        <w:rPr>
          <w:rFonts w:ascii="Times New Roman" w:hAnsi="Times New Roman" w:cs="Times New Roman"/>
          <w:bCs/>
          <w:sz w:val="28"/>
          <w:szCs w:val="28"/>
        </w:rPr>
        <w:t>(показать динамику за 3 года)</w:t>
      </w:r>
      <w:r w:rsidRPr="00727548">
        <w:rPr>
          <w:rFonts w:ascii="Times New Roman" w:hAnsi="Times New Roman" w:cs="Times New Roman"/>
          <w:b/>
          <w:sz w:val="28"/>
          <w:szCs w:val="28"/>
        </w:rPr>
        <w:t>.</w:t>
      </w:r>
    </w:p>
    <w:p w:rsidR="00DA705A" w:rsidRPr="00727548" w:rsidRDefault="00DA705A" w:rsidP="00DA705A">
      <w:pPr>
        <w:tabs>
          <w:tab w:val="left" w:pos="1134"/>
        </w:tabs>
        <w:spacing w:line="360" w:lineRule="exact"/>
        <w:ind w:firstLine="851"/>
        <w:jc w:val="both"/>
        <w:rPr>
          <w:rFonts w:ascii="Times New Roman" w:hAnsi="Times New Roman" w:cs="Times New Roman"/>
          <w:bCs/>
          <w:sz w:val="28"/>
          <w:szCs w:val="28"/>
        </w:rPr>
      </w:pPr>
      <w:r w:rsidRPr="00727548">
        <w:rPr>
          <w:rFonts w:ascii="Times New Roman" w:hAnsi="Times New Roman" w:cs="Times New Roman"/>
          <w:sz w:val="28"/>
          <w:szCs w:val="28"/>
        </w:rPr>
        <w:t>3.1. Динамика достижений на основе мониторингов, проведенных организацией (</w:t>
      </w:r>
      <w:r w:rsidRPr="00727548">
        <w:rPr>
          <w:rFonts w:ascii="Times New Roman" w:hAnsi="Times New Roman" w:cs="Times New Roman"/>
          <w:bCs/>
          <w:sz w:val="28"/>
          <w:szCs w:val="28"/>
        </w:rPr>
        <w:t xml:space="preserve">по итогам учебного года)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17"/>
        <w:gridCol w:w="1411"/>
        <w:gridCol w:w="1976"/>
        <w:gridCol w:w="1576"/>
        <w:gridCol w:w="2092"/>
        <w:gridCol w:w="1885"/>
      </w:tblGrid>
      <w:tr w:rsidR="00DA705A" w:rsidRPr="00727548" w:rsidTr="00DA705A">
        <w:tc>
          <w:tcPr>
            <w:tcW w:w="684" w:type="pct"/>
            <w:vMerge w:val="restart"/>
            <w:tcBorders>
              <w:top w:val="single" w:sz="4" w:space="0" w:color="auto"/>
              <w:left w:val="single" w:sz="4" w:space="0" w:color="auto"/>
              <w:bottom w:val="single" w:sz="4" w:space="0" w:color="auto"/>
              <w:right w:val="single" w:sz="4" w:space="0" w:color="auto"/>
            </w:tcBorders>
            <w:hideMark/>
          </w:tcPr>
          <w:p w:rsidR="00DA705A" w:rsidRPr="00727548" w:rsidRDefault="00DA705A">
            <w:pPr>
              <w:pStyle w:val="af8"/>
              <w:tabs>
                <w:tab w:val="left" w:pos="1134"/>
              </w:tabs>
              <w:snapToGrid w:val="0"/>
              <w:ind w:firstLine="6"/>
              <w:jc w:val="center"/>
              <w:rPr>
                <w:b/>
                <w:sz w:val="28"/>
                <w:szCs w:val="28"/>
              </w:rPr>
            </w:pPr>
            <w:r w:rsidRPr="00727548">
              <w:rPr>
                <w:b/>
                <w:sz w:val="28"/>
                <w:szCs w:val="28"/>
              </w:rPr>
              <w:t>Год</w:t>
            </w:r>
          </w:p>
        </w:tc>
        <w:tc>
          <w:tcPr>
            <w:tcW w:w="681" w:type="pct"/>
            <w:vMerge w:val="restart"/>
            <w:tcBorders>
              <w:top w:val="single" w:sz="4" w:space="0" w:color="auto"/>
              <w:left w:val="single" w:sz="4" w:space="0" w:color="auto"/>
              <w:bottom w:val="single" w:sz="4" w:space="0" w:color="auto"/>
              <w:right w:val="single" w:sz="4" w:space="0" w:color="auto"/>
            </w:tcBorders>
            <w:hideMark/>
          </w:tcPr>
          <w:p w:rsidR="00DA705A" w:rsidRPr="00727548" w:rsidRDefault="00DA705A">
            <w:pPr>
              <w:pStyle w:val="af8"/>
              <w:tabs>
                <w:tab w:val="left" w:pos="1134"/>
              </w:tabs>
              <w:snapToGrid w:val="0"/>
              <w:ind w:firstLine="6"/>
              <w:jc w:val="center"/>
              <w:rPr>
                <w:b/>
                <w:sz w:val="28"/>
                <w:szCs w:val="28"/>
              </w:rPr>
            </w:pPr>
            <w:r w:rsidRPr="00727548">
              <w:rPr>
                <w:b/>
                <w:sz w:val="28"/>
                <w:szCs w:val="28"/>
              </w:rPr>
              <w:t>Класс</w:t>
            </w:r>
          </w:p>
        </w:tc>
        <w:tc>
          <w:tcPr>
            <w:tcW w:w="954" w:type="pct"/>
            <w:vMerge w:val="restart"/>
            <w:tcBorders>
              <w:top w:val="single" w:sz="4" w:space="0" w:color="auto"/>
              <w:left w:val="single" w:sz="4" w:space="0" w:color="auto"/>
              <w:bottom w:val="single" w:sz="4" w:space="0" w:color="auto"/>
              <w:right w:val="single" w:sz="4" w:space="0" w:color="auto"/>
            </w:tcBorders>
            <w:hideMark/>
          </w:tcPr>
          <w:p w:rsidR="00DA705A" w:rsidRPr="00727548" w:rsidRDefault="00DA705A">
            <w:pPr>
              <w:pStyle w:val="af8"/>
              <w:tabs>
                <w:tab w:val="left" w:pos="1134"/>
              </w:tabs>
              <w:snapToGrid w:val="0"/>
              <w:ind w:firstLine="6"/>
              <w:jc w:val="center"/>
              <w:rPr>
                <w:b/>
                <w:sz w:val="28"/>
                <w:szCs w:val="28"/>
              </w:rPr>
            </w:pPr>
            <w:r w:rsidRPr="00727548">
              <w:rPr>
                <w:b/>
                <w:sz w:val="28"/>
                <w:szCs w:val="28"/>
              </w:rPr>
              <w:t>Количество</w:t>
            </w:r>
          </w:p>
          <w:p w:rsidR="00DA705A" w:rsidRPr="00727548" w:rsidRDefault="00DA705A">
            <w:pPr>
              <w:pStyle w:val="af8"/>
              <w:tabs>
                <w:tab w:val="left" w:pos="1134"/>
              </w:tabs>
              <w:snapToGrid w:val="0"/>
              <w:ind w:firstLine="6"/>
              <w:jc w:val="center"/>
              <w:rPr>
                <w:b/>
                <w:sz w:val="28"/>
                <w:szCs w:val="28"/>
              </w:rPr>
            </w:pPr>
            <w:r w:rsidRPr="00727548">
              <w:rPr>
                <w:b/>
                <w:sz w:val="28"/>
                <w:szCs w:val="28"/>
              </w:rPr>
              <w:t>уч-ся</w:t>
            </w:r>
          </w:p>
        </w:tc>
        <w:tc>
          <w:tcPr>
            <w:tcW w:w="2681" w:type="pct"/>
            <w:gridSpan w:val="3"/>
            <w:tcBorders>
              <w:top w:val="single" w:sz="4" w:space="0" w:color="auto"/>
              <w:left w:val="single" w:sz="4" w:space="0" w:color="auto"/>
              <w:bottom w:val="single" w:sz="4" w:space="0" w:color="auto"/>
              <w:right w:val="single" w:sz="4" w:space="0" w:color="auto"/>
            </w:tcBorders>
            <w:hideMark/>
          </w:tcPr>
          <w:p w:rsidR="00DA705A" w:rsidRPr="00727548" w:rsidRDefault="00DA705A">
            <w:pPr>
              <w:pStyle w:val="af8"/>
              <w:tabs>
                <w:tab w:val="left" w:pos="1134"/>
              </w:tabs>
              <w:snapToGrid w:val="0"/>
              <w:ind w:firstLine="6"/>
              <w:jc w:val="center"/>
              <w:rPr>
                <w:b/>
                <w:sz w:val="28"/>
                <w:szCs w:val="28"/>
              </w:rPr>
            </w:pPr>
            <w:r w:rsidRPr="00727548">
              <w:rPr>
                <w:b/>
                <w:sz w:val="28"/>
                <w:szCs w:val="28"/>
              </w:rPr>
              <w:t>Средний балл</w:t>
            </w:r>
          </w:p>
        </w:tc>
      </w:tr>
      <w:tr w:rsidR="00DA705A" w:rsidRPr="00727548" w:rsidTr="00DA705A">
        <w:tc>
          <w:tcPr>
            <w:tcW w:w="0" w:type="auto"/>
            <w:vMerge/>
            <w:tcBorders>
              <w:top w:val="single" w:sz="4" w:space="0" w:color="auto"/>
              <w:left w:val="single" w:sz="4" w:space="0" w:color="auto"/>
              <w:bottom w:val="single" w:sz="4" w:space="0" w:color="auto"/>
              <w:right w:val="single" w:sz="4" w:space="0" w:color="auto"/>
            </w:tcBorders>
            <w:vAlign w:val="center"/>
            <w:hideMark/>
          </w:tcPr>
          <w:p w:rsidR="00DA705A" w:rsidRPr="00727548" w:rsidRDefault="00DA705A">
            <w:pPr>
              <w:rPr>
                <w:rFonts w:ascii="Times New Roman" w:eastAsia="Andale Sans UI" w:hAnsi="Times New Roman" w:cs="Times New Roman"/>
                <w:b/>
                <w:kern w:val="2"/>
                <w:sz w:val="28"/>
                <w:szCs w:val="28"/>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A705A" w:rsidRPr="00727548" w:rsidRDefault="00DA705A">
            <w:pPr>
              <w:rPr>
                <w:rFonts w:ascii="Times New Roman" w:eastAsia="Andale Sans UI" w:hAnsi="Times New Roman" w:cs="Times New Roman"/>
                <w:b/>
                <w:kern w:val="2"/>
                <w:sz w:val="28"/>
                <w:szCs w:val="28"/>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A705A" w:rsidRPr="00727548" w:rsidRDefault="00DA705A">
            <w:pPr>
              <w:rPr>
                <w:rFonts w:ascii="Times New Roman" w:eastAsia="Andale Sans UI" w:hAnsi="Times New Roman" w:cs="Times New Roman"/>
                <w:b/>
                <w:kern w:val="2"/>
                <w:sz w:val="28"/>
                <w:szCs w:val="28"/>
                <w:lang w:eastAsia="ar-SA"/>
              </w:rPr>
            </w:pPr>
          </w:p>
        </w:tc>
        <w:tc>
          <w:tcPr>
            <w:tcW w:w="761" w:type="pct"/>
            <w:tcBorders>
              <w:top w:val="single" w:sz="4" w:space="0" w:color="auto"/>
              <w:left w:val="single" w:sz="4" w:space="0" w:color="auto"/>
              <w:bottom w:val="single" w:sz="4" w:space="0" w:color="auto"/>
              <w:right w:val="single" w:sz="4" w:space="0" w:color="auto"/>
            </w:tcBorders>
            <w:hideMark/>
          </w:tcPr>
          <w:p w:rsidR="00DA705A" w:rsidRPr="00727548" w:rsidRDefault="00DA705A">
            <w:pPr>
              <w:pStyle w:val="af8"/>
              <w:tabs>
                <w:tab w:val="left" w:pos="1134"/>
              </w:tabs>
              <w:snapToGrid w:val="0"/>
              <w:ind w:firstLine="6"/>
              <w:jc w:val="center"/>
              <w:rPr>
                <w:b/>
                <w:sz w:val="28"/>
                <w:szCs w:val="28"/>
              </w:rPr>
            </w:pPr>
            <w:r w:rsidRPr="00727548">
              <w:rPr>
                <w:b/>
                <w:sz w:val="28"/>
                <w:szCs w:val="28"/>
              </w:rPr>
              <w:t>в классе</w:t>
            </w:r>
          </w:p>
        </w:tc>
        <w:tc>
          <w:tcPr>
            <w:tcW w:w="1010" w:type="pct"/>
            <w:tcBorders>
              <w:top w:val="single" w:sz="4" w:space="0" w:color="auto"/>
              <w:left w:val="single" w:sz="4" w:space="0" w:color="auto"/>
              <w:bottom w:val="single" w:sz="4" w:space="0" w:color="auto"/>
              <w:right w:val="single" w:sz="4" w:space="0" w:color="auto"/>
            </w:tcBorders>
            <w:hideMark/>
          </w:tcPr>
          <w:p w:rsidR="00DA705A" w:rsidRPr="00727548" w:rsidRDefault="00DA705A">
            <w:pPr>
              <w:pStyle w:val="af8"/>
              <w:tabs>
                <w:tab w:val="left" w:pos="1134"/>
              </w:tabs>
              <w:snapToGrid w:val="0"/>
              <w:ind w:firstLine="6"/>
              <w:jc w:val="center"/>
              <w:rPr>
                <w:b/>
                <w:sz w:val="28"/>
                <w:szCs w:val="28"/>
              </w:rPr>
            </w:pPr>
            <w:r w:rsidRPr="00727548">
              <w:rPr>
                <w:b/>
                <w:sz w:val="28"/>
                <w:szCs w:val="28"/>
              </w:rPr>
              <w:t>в городе (районе)</w:t>
            </w:r>
          </w:p>
        </w:tc>
        <w:tc>
          <w:tcPr>
            <w:tcW w:w="910" w:type="pct"/>
            <w:tcBorders>
              <w:top w:val="single" w:sz="4" w:space="0" w:color="auto"/>
              <w:left w:val="single" w:sz="4" w:space="0" w:color="auto"/>
              <w:bottom w:val="single" w:sz="4" w:space="0" w:color="auto"/>
              <w:right w:val="single" w:sz="4" w:space="0" w:color="auto"/>
            </w:tcBorders>
            <w:hideMark/>
          </w:tcPr>
          <w:p w:rsidR="00DA705A" w:rsidRPr="00727548" w:rsidRDefault="00DA705A">
            <w:pPr>
              <w:pStyle w:val="af8"/>
              <w:tabs>
                <w:tab w:val="left" w:pos="1134"/>
              </w:tabs>
              <w:snapToGrid w:val="0"/>
              <w:ind w:firstLine="6"/>
              <w:jc w:val="center"/>
              <w:rPr>
                <w:b/>
                <w:sz w:val="28"/>
                <w:szCs w:val="28"/>
              </w:rPr>
            </w:pPr>
            <w:r w:rsidRPr="00727548">
              <w:rPr>
                <w:b/>
                <w:sz w:val="28"/>
                <w:szCs w:val="28"/>
              </w:rPr>
              <w:t>в РД</w:t>
            </w:r>
          </w:p>
        </w:tc>
      </w:tr>
      <w:tr w:rsidR="00DA705A" w:rsidRPr="00727548" w:rsidTr="00DA705A">
        <w:tc>
          <w:tcPr>
            <w:tcW w:w="684" w:type="pct"/>
            <w:tcBorders>
              <w:top w:val="single" w:sz="4" w:space="0" w:color="auto"/>
              <w:left w:val="single" w:sz="4" w:space="0" w:color="auto"/>
              <w:bottom w:val="single" w:sz="4" w:space="0" w:color="auto"/>
              <w:right w:val="single" w:sz="4" w:space="0" w:color="auto"/>
            </w:tcBorders>
          </w:tcPr>
          <w:p w:rsidR="00DA705A" w:rsidRPr="00727548" w:rsidRDefault="00DA705A">
            <w:pPr>
              <w:pStyle w:val="af8"/>
              <w:tabs>
                <w:tab w:val="left" w:pos="1134"/>
              </w:tabs>
              <w:snapToGrid w:val="0"/>
              <w:ind w:firstLine="6"/>
              <w:jc w:val="center"/>
              <w:rPr>
                <w:b/>
                <w:sz w:val="28"/>
                <w:szCs w:val="28"/>
              </w:rPr>
            </w:pPr>
          </w:p>
        </w:tc>
        <w:tc>
          <w:tcPr>
            <w:tcW w:w="681" w:type="pct"/>
            <w:tcBorders>
              <w:top w:val="single" w:sz="4" w:space="0" w:color="auto"/>
              <w:left w:val="single" w:sz="4" w:space="0" w:color="auto"/>
              <w:bottom w:val="single" w:sz="4" w:space="0" w:color="auto"/>
              <w:right w:val="single" w:sz="4" w:space="0" w:color="auto"/>
            </w:tcBorders>
          </w:tcPr>
          <w:p w:rsidR="00DA705A" w:rsidRPr="00727548" w:rsidRDefault="00DA705A">
            <w:pPr>
              <w:pStyle w:val="af8"/>
              <w:tabs>
                <w:tab w:val="left" w:pos="1134"/>
              </w:tabs>
              <w:snapToGrid w:val="0"/>
              <w:ind w:firstLine="6"/>
              <w:jc w:val="center"/>
              <w:rPr>
                <w:b/>
                <w:sz w:val="28"/>
                <w:szCs w:val="28"/>
              </w:rPr>
            </w:pPr>
          </w:p>
        </w:tc>
        <w:tc>
          <w:tcPr>
            <w:tcW w:w="954" w:type="pct"/>
            <w:tcBorders>
              <w:top w:val="single" w:sz="4" w:space="0" w:color="auto"/>
              <w:left w:val="single" w:sz="4" w:space="0" w:color="auto"/>
              <w:bottom w:val="single" w:sz="4" w:space="0" w:color="auto"/>
              <w:right w:val="single" w:sz="4" w:space="0" w:color="auto"/>
            </w:tcBorders>
          </w:tcPr>
          <w:p w:rsidR="00DA705A" w:rsidRPr="00727548" w:rsidRDefault="00DA705A">
            <w:pPr>
              <w:pStyle w:val="af8"/>
              <w:tabs>
                <w:tab w:val="left" w:pos="1134"/>
              </w:tabs>
              <w:snapToGrid w:val="0"/>
              <w:ind w:firstLine="6"/>
              <w:jc w:val="center"/>
              <w:rPr>
                <w:b/>
                <w:sz w:val="28"/>
                <w:szCs w:val="28"/>
              </w:rPr>
            </w:pPr>
          </w:p>
        </w:tc>
        <w:tc>
          <w:tcPr>
            <w:tcW w:w="761" w:type="pct"/>
            <w:tcBorders>
              <w:top w:val="single" w:sz="4" w:space="0" w:color="auto"/>
              <w:left w:val="single" w:sz="4" w:space="0" w:color="auto"/>
              <w:bottom w:val="single" w:sz="4" w:space="0" w:color="auto"/>
              <w:right w:val="single" w:sz="4" w:space="0" w:color="auto"/>
            </w:tcBorders>
          </w:tcPr>
          <w:p w:rsidR="00DA705A" w:rsidRPr="00727548" w:rsidRDefault="00DA705A">
            <w:pPr>
              <w:pStyle w:val="af8"/>
              <w:tabs>
                <w:tab w:val="left" w:pos="1134"/>
              </w:tabs>
              <w:snapToGrid w:val="0"/>
              <w:ind w:firstLine="6"/>
              <w:jc w:val="center"/>
              <w:rPr>
                <w:b/>
                <w:sz w:val="28"/>
                <w:szCs w:val="28"/>
              </w:rPr>
            </w:pPr>
          </w:p>
        </w:tc>
        <w:tc>
          <w:tcPr>
            <w:tcW w:w="1010" w:type="pct"/>
            <w:tcBorders>
              <w:top w:val="single" w:sz="4" w:space="0" w:color="auto"/>
              <w:left w:val="single" w:sz="4" w:space="0" w:color="auto"/>
              <w:bottom w:val="single" w:sz="4" w:space="0" w:color="auto"/>
              <w:right w:val="single" w:sz="4" w:space="0" w:color="auto"/>
            </w:tcBorders>
          </w:tcPr>
          <w:p w:rsidR="00DA705A" w:rsidRPr="00727548" w:rsidRDefault="00DA705A">
            <w:pPr>
              <w:pStyle w:val="af8"/>
              <w:tabs>
                <w:tab w:val="left" w:pos="1134"/>
              </w:tabs>
              <w:snapToGrid w:val="0"/>
              <w:ind w:firstLine="6"/>
              <w:jc w:val="center"/>
              <w:rPr>
                <w:b/>
                <w:sz w:val="28"/>
                <w:szCs w:val="28"/>
              </w:rPr>
            </w:pPr>
          </w:p>
        </w:tc>
        <w:tc>
          <w:tcPr>
            <w:tcW w:w="910" w:type="pct"/>
            <w:tcBorders>
              <w:top w:val="single" w:sz="4" w:space="0" w:color="auto"/>
              <w:left w:val="single" w:sz="4" w:space="0" w:color="auto"/>
              <w:bottom w:val="single" w:sz="4" w:space="0" w:color="auto"/>
              <w:right w:val="single" w:sz="4" w:space="0" w:color="auto"/>
            </w:tcBorders>
          </w:tcPr>
          <w:p w:rsidR="00DA705A" w:rsidRPr="00727548" w:rsidRDefault="00DA705A">
            <w:pPr>
              <w:pStyle w:val="af8"/>
              <w:tabs>
                <w:tab w:val="left" w:pos="1134"/>
              </w:tabs>
              <w:snapToGrid w:val="0"/>
              <w:ind w:firstLine="6"/>
              <w:jc w:val="center"/>
              <w:rPr>
                <w:b/>
                <w:sz w:val="28"/>
                <w:szCs w:val="28"/>
              </w:rPr>
            </w:pPr>
          </w:p>
        </w:tc>
      </w:tr>
      <w:tr w:rsidR="00DA705A" w:rsidRPr="00727548" w:rsidTr="00DA705A">
        <w:tc>
          <w:tcPr>
            <w:tcW w:w="684" w:type="pct"/>
            <w:tcBorders>
              <w:top w:val="single" w:sz="4" w:space="0" w:color="auto"/>
              <w:left w:val="single" w:sz="4" w:space="0" w:color="auto"/>
              <w:bottom w:val="single" w:sz="4" w:space="0" w:color="auto"/>
              <w:right w:val="single" w:sz="4" w:space="0" w:color="auto"/>
            </w:tcBorders>
          </w:tcPr>
          <w:p w:rsidR="00DA705A" w:rsidRPr="00727548" w:rsidRDefault="00DA705A">
            <w:pPr>
              <w:pStyle w:val="af8"/>
              <w:tabs>
                <w:tab w:val="left" w:pos="1134"/>
              </w:tabs>
              <w:snapToGrid w:val="0"/>
              <w:ind w:firstLine="6"/>
              <w:jc w:val="center"/>
              <w:rPr>
                <w:b/>
                <w:sz w:val="28"/>
                <w:szCs w:val="28"/>
              </w:rPr>
            </w:pPr>
          </w:p>
        </w:tc>
        <w:tc>
          <w:tcPr>
            <w:tcW w:w="681" w:type="pct"/>
            <w:tcBorders>
              <w:top w:val="single" w:sz="4" w:space="0" w:color="auto"/>
              <w:left w:val="single" w:sz="4" w:space="0" w:color="auto"/>
              <w:bottom w:val="single" w:sz="4" w:space="0" w:color="auto"/>
              <w:right w:val="single" w:sz="4" w:space="0" w:color="auto"/>
            </w:tcBorders>
          </w:tcPr>
          <w:p w:rsidR="00DA705A" w:rsidRPr="00727548" w:rsidRDefault="00DA705A">
            <w:pPr>
              <w:pStyle w:val="af8"/>
              <w:tabs>
                <w:tab w:val="left" w:pos="1134"/>
              </w:tabs>
              <w:snapToGrid w:val="0"/>
              <w:ind w:firstLine="6"/>
              <w:jc w:val="center"/>
              <w:rPr>
                <w:b/>
                <w:sz w:val="28"/>
                <w:szCs w:val="28"/>
              </w:rPr>
            </w:pPr>
          </w:p>
        </w:tc>
        <w:tc>
          <w:tcPr>
            <w:tcW w:w="954" w:type="pct"/>
            <w:tcBorders>
              <w:top w:val="single" w:sz="4" w:space="0" w:color="auto"/>
              <w:left w:val="single" w:sz="4" w:space="0" w:color="auto"/>
              <w:bottom w:val="single" w:sz="4" w:space="0" w:color="auto"/>
              <w:right w:val="single" w:sz="4" w:space="0" w:color="auto"/>
            </w:tcBorders>
          </w:tcPr>
          <w:p w:rsidR="00DA705A" w:rsidRPr="00727548" w:rsidRDefault="00DA705A">
            <w:pPr>
              <w:pStyle w:val="af8"/>
              <w:tabs>
                <w:tab w:val="left" w:pos="1134"/>
              </w:tabs>
              <w:snapToGrid w:val="0"/>
              <w:ind w:firstLine="6"/>
              <w:jc w:val="center"/>
              <w:rPr>
                <w:b/>
                <w:sz w:val="28"/>
                <w:szCs w:val="28"/>
              </w:rPr>
            </w:pPr>
          </w:p>
        </w:tc>
        <w:tc>
          <w:tcPr>
            <w:tcW w:w="761" w:type="pct"/>
            <w:tcBorders>
              <w:top w:val="single" w:sz="4" w:space="0" w:color="auto"/>
              <w:left w:val="single" w:sz="4" w:space="0" w:color="auto"/>
              <w:bottom w:val="single" w:sz="4" w:space="0" w:color="auto"/>
              <w:right w:val="single" w:sz="4" w:space="0" w:color="auto"/>
            </w:tcBorders>
          </w:tcPr>
          <w:p w:rsidR="00DA705A" w:rsidRPr="00727548" w:rsidRDefault="00DA705A">
            <w:pPr>
              <w:pStyle w:val="af8"/>
              <w:tabs>
                <w:tab w:val="left" w:pos="1134"/>
              </w:tabs>
              <w:snapToGrid w:val="0"/>
              <w:ind w:firstLine="6"/>
              <w:jc w:val="center"/>
              <w:rPr>
                <w:b/>
                <w:sz w:val="28"/>
                <w:szCs w:val="28"/>
              </w:rPr>
            </w:pPr>
          </w:p>
        </w:tc>
        <w:tc>
          <w:tcPr>
            <w:tcW w:w="1010" w:type="pct"/>
            <w:tcBorders>
              <w:top w:val="single" w:sz="4" w:space="0" w:color="auto"/>
              <w:left w:val="single" w:sz="4" w:space="0" w:color="auto"/>
              <w:bottom w:val="single" w:sz="4" w:space="0" w:color="auto"/>
              <w:right w:val="single" w:sz="4" w:space="0" w:color="auto"/>
            </w:tcBorders>
          </w:tcPr>
          <w:p w:rsidR="00DA705A" w:rsidRPr="00727548" w:rsidRDefault="00DA705A">
            <w:pPr>
              <w:pStyle w:val="af8"/>
              <w:tabs>
                <w:tab w:val="left" w:pos="1134"/>
              </w:tabs>
              <w:snapToGrid w:val="0"/>
              <w:ind w:firstLine="6"/>
              <w:jc w:val="center"/>
              <w:rPr>
                <w:b/>
                <w:sz w:val="28"/>
                <w:szCs w:val="28"/>
              </w:rPr>
            </w:pPr>
          </w:p>
        </w:tc>
        <w:tc>
          <w:tcPr>
            <w:tcW w:w="910" w:type="pct"/>
            <w:tcBorders>
              <w:top w:val="single" w:sz="4" w:space="0" w:color="auto"/>
              <w:left w:val="single" w:sz="4" w:space="0" w:color="auto"/>
              <w:bottom w:val="single" w:sz="4" w:space="0" w:color="auto"/>
              <w:right w:val="single" w:sz="4" w:space="0" w:color="auto"/>
            </w:tcBorders>
          </w:tcPr>
          <w:p w:rsidR="00DA705A" w:rsidRPr="00727548" w:rsidRDefault="00DA705A">
            <w:pPr>
              <w:pStyle w:val="af8"/>
              <w:tabs>
                <w:tab w:val="left" w:pos="1134"/>
              </w:tabs>
              <w:snapToGrid w:val="0"/>
              <w:ind w:firstLine="6"/>
              <w:jc w:val="center"/>
              <w:rPr>
                <w:b/>
                <w:sz w:val="28"/>
                <w:szCs w:val="28"/>
              </w:rPr>
            </w:pPr>
          </w:p>
        </w:tc>
      </w:tr>
      <w:tr w:rsidR="00DA705A" w:rsidRPr="00727548" w:rsidTr="00DA705A">
        <w:tc>
          <w:tcPr>
            <w:tcW w:w="684" w:type="pct"/>
            <w:tcBorders>
              <w:top w:val="single" w:sz="4" w:space="0" w:color="auto"/>
              <w:left w:val="single" w:sz="4" w:space="0" w:color="auto"/>
              <w:bottom w:val="single" w:sz="4" w:space="0" w:color="auto"/>
              <w:right w:val="single" w:sz="4" w:space="0" w:color="auto"/>
            </w:tcBorders>
          </w:tcPr>
          <w:p w:rsidR="00DA705A" w:rsidRPr="00727548" w:rsidRDefault="00DA705A">
            <w:pPr>
              <w:pStyle w:val="af8"/>
              <w:tabs>
                <w:tab w:val="left" w:pos="1134"/>
              </w:tabs>
              <w:snapToGrid w:val="0"/>
              <w:ind w:firstLine="6"/>
              <w:jc w:val="center"/>
              <w:rPr>
                <w:b/>
                <w:sz w:val="28"/>
                <w:szCs w:val="28"/>
              </w:rPr>
            </w:pPr>
          </w:p>
        </w:tc>
        <w:tc>
          <w:tcPr>
            <w:tcW w:w="681" w:type="pct"/>
            <w:tcBorders>
              <w:top w:val="single" w:sz="4" w:space="0" w:color="auto"/>
              <w:left w:val="single" w:sz="4" w:space="0" w:color="auto"/>
              <w:bottom w:val="single" w:sz="4" w:space="0" w:color="auto"/>
              <w:right w:val="single" w:sz="4" w:space="0" w:color="auto"/>
            </w:tcBorders>
          </w:tcPr>
          <w:p w:rsidR="00DA705A" w:rsidRPr="00727548" w:rsidRDefault="00DA705A">
            <w:pPr>
              <w:pStyle w:val="af8"/>
              <w:tabs>
                <w:tab w:val="left" w:pos="1134"/>
              </w:tabs>
              <w:snapToGrid w:val="0"/>
              <w:ind w:firstLine="6"/>
              <w:jc w:val="center"/>
              <w:rPr>
                <w:b/>
                <w:sz w:val="28"/>
                <w:szCs w:val="28"/>
              </w:rPr>
            </w:pPr>
          </w:p>
        </w:tc>
        <w:tc>
          <w:tcPr>
            <w:tcW w:w="954" w:type="pct"/>
            <w:tcBorders>
              <w:top w:val="single" w:sz="4" w:space="0" w:color="auto"/>
              <w:left w:val="single" w:sz="4" w:space="0" w:color="auto"/>
              <w:bottom w:val="single" w:sz="4" w:space="0" w:color="auto"/>
              <w:right w:val="single" w:sz="4" w:space="0" w:color="auto"/>
            </w:tcBorders>
          </w:tcPr>
          <w:p w:rsidR="00DA705A" w:rsidRPr="00727548" w:rsidRDefault="00DA705A">
            <w:pPr>
              <w:pStyle w:val="af8"/>
              <w:tabs>
                <w:tab w:val="left" w:pos="1134"/>
              </w:tabs>
              <w:snapToGrid w:val="0"/>
              <w:ind w:firstLine="6"/>
              <w:jc w:val="center"/>
              <w:rPr>
                <w:b/>
                <w:sz w:val="28"/>
                <w:szCs w:val="28"/>
              </w:rPr>
            </w:pPr>
          </w:p>
        </w:tc>
        <w:tc>
          <w:tcPr>
            <w:tcW w:w="761" w:type="pct"/>
            <w:tcBorders>
              <w:top w:val="single" w:sz="4" w:space="0" w:color="auto"/>
              <w:left w:val="single" w:sz="4" w:space="0" w:color="auto"/>
              <w:bottom w:val="single" w:sz="4" w:space="0" w:color="auto"/>
              <w:right w:val="single" w:sz="4" w:space="0" w:color="auto"/>
            </w:tcBorders>
          </w:tcPr>
          <w:p w:rsidR="00DA705A" w:rsidRPr="00727548" w:rsidRDefault="00DA705A">
            <w:pPr>
              <w:pStyle w:val="af8"/>
              <w:tabs>
                <w:tab w:val="left" w:pos="1134"/>
              </w:tabs>
              <w:snapToGrid w:val="0"/>
              <w:ind w:firstLine="6"/>
              <w:jc w:val="center"/>
              <w:rPr>
                <w:b/>
                <w:sz w:val="28"/>
                <w:szCs w:val="28"/>
              </w:rPr>
            </w:pPr>
          </w:p>
        </w:tc>
        <w:tc>
          <w:tcPr>
            <w:tcW w:w="1010" w:type="pct"/>
            <w:tcBorders>
              <w:top w:val="single" w:sz="4" w:space="0" w:color="auto"/>
              <w:left w:val="single" w:sz="4" w:space="0" w:color="auto"/>
              <w:bottom w:val="single" w:sz="4" w:space="0" w:color="auto"/>
              <w:right w:val="single" w:sz="4" w:space="0" w:color="auto"/>
            </w:tcBorders>
          </w:tcPr>
          <w:p w:rsidR="00DA705A" w:rsidRPr="00727548" w:rsidRDefault="00DA705A">
            <w:pPr>
              <w:pStyle w:val="af8"/>
              <w:tabs>
                <w:tab w:val="left" w:pos="1134"/>
              </w:tabs>
              <w:snapToGrid w:val="0"/>
              <w:ind w:firstLine="6"/>
              <w:jc w:val="center"/>
              <w:rPr>
                <w:b/>
                <w:sz w:val="28"/>
                <w:szCs w:val="28"/>
              </w:rPr>
            </w:pPr>
          </w:p>
        </w:tc>
        <w:tc>
          <w:tcPr>
            <w:tcW w:w="910" w:type="pct"/>
            <w:tcBorders>
              <w:top w:val="single" w:sz="4" w:space="0" w:color="auto"/>
              <w:left w:val="single" w:sz="4" w:space="0" w:color="auto"/>
              <w:bottom w:val="single" w:sz="4" w:space="0" w:color="auto"/>
              <w:right w:val="single" w:sz="4" w:space="0" w:color="auto"/>
            </w:tcBorders>
          </w:tcPr>
          <w:p w:rsidR="00DA705A" w:rsidRPr="00727548" w:rsidRDefault="00DA705A">
            <w:pPr>
              <w:pStyle w:val="af8"/>
              <w:tabs>
                <w:tab w:val="left" w:pos="1134"/>
              </w:tabs>
              <w:snapToGrid w:val="0"/>
              <w:ind w:firstLine="6"/>
              <w:jc w:val="center"/>
              <w:rPr>
                <w:b/>
                <w:sz w:val="28"/>
                <w:szCs w:val="28"/>
              </w:rPr>
            </w:pPr>
          </w:p>
        </w:tc>
      </w:tr>
    </w:tbl>
    <w:p w:rsidR="00DA705A" w:rsidRPr="00727548" w:rsidRDefault="00DA705A" w:rsidP="00DA705A">
      <w:pPr>
        <w:tabs>
          <w:tab w:val="left" w:pos="1134"/>
        </w:tabs>
        <w:spacing w:line="360" w:lineRule="exact"/>
        <w:ind w:firstLine="851"/>
        <w:jc w:val="both"/>
        <w:rPr>
          <w:rFonts w:ascii="Times New Roman" w:eastAsia="Andale Sans UI" w:hAnsi="Times New Roman" w:cs="Times New Roman"/>
          <w:bCs/>
          <w:kern w:val="2"/>
          <w:sz w:val="28"/>
          <w:szCs w:val="28"/>
          <w:lang w:eastAsia="ar-SA"/>
        </w:rPr>
      </w:pPr>
      <w:r w:rsidRPr="00727548">
        <w:rPr>
          <w:rFonts w:ascii="Times New Roman" w:hAnsi="Times New Roman" w:cs="Times New Roman"/>
          <w:bCs/>
          <w:sz w:val="28"/>
          <w:szCs w:val="28"/>
        </w:rPr>
        <w:t>3.2. Результаты итоговой аттестации (ЕГЭ, ГИА, ОГЭ)</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17"/>
        <w:gridCol w:w="1411"/>
        <w:gridCol w:w="1976"/>
        <w:gridCol w:w="1576"/>
        <w:gridCol w:w="2092"/>
        <w:gridCol w:w="1885"/>
      </w:tblGrid>
      <w:tr w:rsidR="00DA705A" w:rsidRPr="00727548" w:rsidTr="00DA705A">
        <w:tc>
          <w:tcPr>
            <w:tcW w:w="684" w:type="pct"/>
            <w:vMerge w:val="restart"/>
            <w:tcBorders>
              <w:top w:val="single" w:sz="4" w:space="0" w:color="auto"/>
              <w:left w:val="single" w:sz="4" w:space="0" w:color="auto"/>
              <w:bottom w:val="single" w:sz="4" w:space="0" w:color="auto"/>
              <w:right w:val="single" w:sz="4" w:space="0" w:color="auto"/>
            </w:tcBorders>
            <w:hideMark/>
          </w:tcPr>
          <w:p w:rsidR="00DA705A" w:rsidRPr="00727548" w:rsidRDefault="00DA705A">
            <w:pPr>
              <w:pStyle w:val="af8"/>
              <w:tabs>
                <w:tab w:val="left" w:pos="1134"/>
              </w:tabs>
              <w:snapToGrid w:val="0"/>
              <w:ind w:firstLine="6"/>
              <w:jc w:val="center"/>
              <w:rPr>
                <w:b/>
                <w:sz w:val="28"/>
                <w:szCs w:val="28"/>
              </w:rPr>
            </w:pPr>
            <w:r w:rsidRPr="00727548">
              <w:rPr>
                <w:b/>
                <w:sz w:val="28"/>
                <w:szCs w:val="28"/>
              </w:rPr>
              <w:t>Год</w:t>
            </w:r>
          </w:p>
        </w:tc>
        <w:tc>
          <w:tcPr>
            <w:tcW w:w="681" w:type="pct"/>
            <w:vMerge w:val="restart"/>
            <w:tcBorders>
              <w:top w:val="single" w:sz="4" w:space="0" w:color="auto"/>
              <w:left w:val="single" w:sz="4" w:space="0" w:color="auto"/>
              <w:bottom w:val="single" w:sz="4" w:space="0" w:color="auto"/>
              <w:right w:val="single" w:sz="4" w:space="0" w:color="auto"/>
            </w:tcBorders>
            <w:hideMark/>
          </w:tcPr>
          <w:p w:rsidR="00DA705A" w:rsidRPr="00727548" w:rsidRDefault="00DA705A">
            <w:pPr>
              <w:pStyle w:val="af8"/>
              <w:tabs>
                <w:tab w:val="left" w:pos="1134"/>
              </w:tabs>
              <w:snapToGrid w:val="0"/>
              <w:ind w:firstLine="6"/>
              <w:jc w:val="center"/>
              <w:rPr>
                <w:b/>
                <w:sz w:val="28"/>
                <w:szCs w:val="28"/>
              </w:rPr>
            </w:pPr>
            <w:r w:rsidRPr="00727548">
              <w:rPr>
                <w:b/>
                <w:sz w:val="28"/>
                <w:szCs w:val="28"/>
              </w:rPr>
              <w:t>Класс</w:t>
            </w:r>
          </w:p>
        </w:tc>
        <w:tc>
          <w:tcPr>
            <w:tcW w:w="954" w:type="pct"/>
            <w:vMerge w:val="restart"/>
            <w:tcBorders>
              <w:top w:val="single" w:sz="4" w:space="0" w:color="auto"/>
              <w:left w:val="single" w:sz="4" w:space="0" w:color="auto"/>
              <w:bottom w:val="single" w:sz="4" w:space="0" w:color="auto"/>
              <w:right w:val="single" w:sz="4" w:space="0" w:color="auto"/>
            </w:tcBorders>
            <w:hideMark/>
          </w:tcPr>
          <w:p w:rsidR="00DA705A" w:rsidRPr="00727548" w:rsidRDefault="00DA705A">
            <w:pPr>
              <w:pStyle w:val="af8"/>
              <w:tabs>
                <w:tab w:val="left" w:pos="1134"/>
              </w:tabs>
              <w:snapToGrid w:val="0"/>
              <w:ind w:firstLine="6"/>
              <w:jc w:val="center"/>
              <w:rPr>
                <w:b/>
                <w:sz w:val="28"/>
                <w:szCs w:val="28"/>
              </w:rPr>
            </w:pPr>
            <w:r w:rsidRPr="00727548">
              <w:rPr>
                <w:b/>
                <w:sz w:val="28"/>
                <w:szCs w:val="28"/>
              </w:rPr>
              <w:t>Количество</w:t>
            </w:r>
          </w:p>
          <w:p w:rsidR="00DA705A" w:rsidRPr="00727548" w:rsidRDefault="00DA705A">
            <w:pPr>
              <w:pStyle w:val="af8"/>
              <w:tabs>
                <w:tab w:val="left" w:pos="1134"/>
              </w:tabs>
              <w:snapToGrid w:val="0"/>
              <w:ind w:firstLine="6"/>
              <w:jc w:val="center"/>
              <w:rPr>
                <w:b/>
                <w:sz w:val="28"/>
                <w:szCs w:val="28"/>
              </w:rPr>
            </w:pPr>
            <w:r w:rsidRPr="00727548">
              <w:rPr>
                <w:b/>
                <w:sz w:val="28"/>
                <w:szCs w:val="28"/>
              </w:rPr>
              <w:t>уч-ся</w:t>
            </w:r>
          </w:p>
        </w:tc>
        <w:tc>
          <w:tcPr>
            <w:tcW w:w="2681" w:type="pct"/>
            <w:gridSpan w:val="3"/>
            <w:tcBorders>
              <w:top w:val="single" w:sz="4" w:space="0" w:color="auto"/>
              <w:left w:val="single" w:sz="4" w:space="0" w:color="auto"/>
              <w:bottom w:val="single" w:sz="4" w:space="0" w:color="auto"/>
              <w:right w:val="single" w:sz="4" w:space="0" w:color="auto"/>
            </w:tcBorders>
            <w:hideMark/>
          </w:tcPr>
          <w:p w:rsidR="00DA705A" w:rsidRPr="00727548" w:rsidRDefault="00DA705A">
            <w:pPr>
              <w:pStyle w:val="af8"/>
              <w:tabs>
                <w:tab w:val="left" w:pos="1134"/>
              </w:tabs>
              <w:snapToGrid w:val="0"/>
              <w:ind w:firstLine="6"/>
              <w:jc w:val="center"/>
              <w:rPr>
                <w:b/>
                <w:sz w:val="28"/>
                <w:szCs w:val="28"/>
              </w:rPr>
            </w:pPr>
            <w:r w:rsidRPr="00727548">
              <w:rPr>
                <w:b/>
                <w:sz w:val="28"/>
                <w:szCs w:val="28"/>
              </w:rPr>
              <w:t>Средний балл</w:t>
            </w:r>
          </w:p>
        </w:tc>
      </w:tr>
      <w:tr w:rsidR="00DA705A" w:rsidRPr="00727548" w:rsidTr="00DA705A">
        <w:tc>
          <w:tcPr>
            <w:tcW w:w="0" w:type="auto"/>
            <w:vMerge/>
            <w:tcBorders>
              <w:top w:val="single" w:sz="4" w:space="0" w:color="auto"/>
              <w:left w:val="single" w:sz="4" w:space="0" w:color="auto"/>
              <w:bottom w:val="single" w:sz="4" w:space="0" w:color="auto"/>
              <w:right w:val="single" w:sz="4" w:space="0" w:color="auto"/>
            </w:tcBorders>
            <w:vAlign w:val="center"/>
            <w:hideMark/>
          </w:tcPr>
          <w:p w:rsidR="00DA705A" w:rsidRPr="00727548" w:rsidRDefault="00DA705A">
            <w:pPr>
              <w:rPr>
                <w:rFonts w:ascii="Times New Roman" w:eastAsia="Andale Sans UI" w:hAnsi="Times New Roman" w:cs="Times New Roman"/>
                <w:b/>
                <w:kern w:val="2"/>
                <w:sz w:val="28"/>
                <w:szCs w:val="28"/>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A705A" w:rsidRPr="00727548" w:rsidRDefault="00DA705A">
            <w:pPr>
              <w:rPr>
                <w:rFonts w:ascii="Times New Roman" w:eastAsia="Andale Sans UI" w:hAnsi="Times New Roman" w:cs="Times New Roman"/>
                <w:b/>
                <w:kern w:val="2"/>
                <w:sz w:val="28"/>
                <w:szCs w:val="28"/>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A705A" w:rsidRPr="00727548" w:rsidRDefault="00DA705A">
            <w:pPr>
              <w:rPr>
                <w:rFonts w:ascii="Times New Roman" w:eastAsia="Andale Sans UI" w:hAnsi="Times New Roman" w:cs="Times New Roman"/>
                <w:b/>
                <w:kern w:val="2"/>
                <w:sz w:val="28"/>
                <w:szCs w:val="28"/>
                <w:lang w:eastAsia="ar-SA"/>
              </w:rPr>
            </w:pPr>
          </w:p>
        </w:tc>
        <w:tc>
          <w:tcPr>
            <w:tcW w:w="761" w:type="pct"/>
            <w:tcBorders>
              <w:top w:val="single" w:sz="4" w:space="0" w:color="auto"/>
              <w:left w:val="single" w:sz="4" w:space="0" w:color="auto"/>
              <w:bottom w:val="single" w:sz="4" w:space="0" w:color="auto"/>
              <w:right w:val="single" w:sz="4" w:space="0" w:color="auto"/>
            </w:tcBorders>
            <w:hideMark/>
          </w:tcPr>
          <w:p w:rsidR="00DA705A" w:rsidRPr="00727548" w:rsidRDefault="00DA705A">
            <w:pPr>
              <w:pStyle w:val="af8"/>
              <w:tabs>
                <w:tab w:val="left" w:pos="1134"/>
              </w:tabs>
              <w:snapToGrid w:val="0"/>
              <w:ind w:firstLine="6"/>
              <w:jc w:val="center"/>
              <w:rPr>
                <w:b/>
                <w:sz w:val="28"/>
                <w:szCs w:val="28"/>
              </w:rPr>
            </w:pPr>
            <w:r w:rsidRPr="00727548">
              <w:rPr>
                <w:b/>
                <w:sz w:val="28"/>
                <w:szCs w:val="28"/>
              </w:rPr>
              <w:t>в классе</w:t>
            </w:r>
          </w:p>
        </w:tc>
        <w:tc>
          <w:tcPr>
            <w:tcW w:w="1010" w:type="pct"/>
            <w:tcBorders>
              <w:top w:val="single" w:sz="4" w:space="0" w:color="auto"/>
              <w:left w:val="single" w:sz="4" w:space="0" w:color="auto"/>
              <w:bottom w:val="single" w:sz="4" w:space="0" w:color="auto"/>
              <w:right w:val="single" w:sz="4" w:space="0" w:color="auto"/>
            </w:tcBorders>
            <w:hideMark/>
          </w:tcPr>
          <w:p w:rsidR="00DA705A" w:rsidRPr="00727548" w:rsidRDefault="00DA705A">
            <w:pPr>
              <w:pStyle w:val="af8"/>
              <w:tabs>
                <w:tab w:val="left" w:pos="1134"/>
              </w:tabs>
              <w:snapToGrid w:val="0"/>
              <w:ind w:firstLine="6"/>
              <w:jc w:val="center"/>
              <w:rPr>
                <w:b/>
                <w:sz w:val="28"/>
                <w:szCs w:val="28"/>
              </w:rPr>
            </w:pPr>
            <w:r w:rsidRPr="00727548">
              <w:rPr>
                <w:b/>
                <w:sz w:val="28"/>
                <w:szCs w:val="28"/>
              </w:rPr>
              <w:t>в городе/районе</w:t>
            </w:r>
          </w:p>
        </w:tc>
        <w:tc>
          <w:tcPr>
            <w:tcW w:w="910" w:type="pct"/>
            <w:tcBorders>
              <w:top w:val="single" w:sz="4" w:space="0" w:color="auto"/>
              <w:left w:val="single" w:sz="4" w:space="0" w:color="auto"/>
              <w:bottom w:val="single" w:sz="4" w:space="0" w:color="auto"/>
              <w:right w:val="single" w:sz="4" w:space="0" w:color="auto"/>
            </w:tcBorders>
            <w:hideMark/>
          </w:tcPr>
          <w:p w:rsidR="00DA705A" w:rsidRPr="00727548" w:rsidRDefault="00DA705A">
            <w:pPr>
              <w:pStyle w:val="af8"/>
              <w:tabs>
                <w:tab w:val="left" w:pos="1134"/>
              </w:tabs>
              <w:snapToGrid w:val="0"/>
              <w:ind w:firstLine="6"/>
              <w:jc w:val="center"/>
              <w:rPr>
                <w:b/>
                <w:sz w:val="28"/>
                <w:szCs w:val="28"/>
              </w:rPr>
            </w:pPr>
            <w:r w:rsidRPr="00727548">
              <w:rPr>
                <w:b/>
                <w:sz w:val="28"/>
                <w:szCs w:val="28"/>
              </w:rPr>
              <w:t>в РД</w:t>
            </w:r>
          </w:p>
        </w:tc>
      </w:tr>
      <w:tr w:rsidR="00DA705A" w:rsidRPr="00727548" w:rsidTr="00DA705A">
        <w:tc>
          <w:tcPr>
            <w:tcW w:w="684" w:type="pct"/>
            <w:tcBorders>
              <w:top w:val="single" w:sz="4" w:space="0" w:color="auto"/>
              <w:left w:val="single" w:sz="4" w:space="0" w:color="auto"/>
              <w:bottom w:val="single" w:sz="4" w:space="0" w:color="auto"/>
              <w:right w:val="single" w:sz="4" w:space="0" w:color="auto"/>
            </w:tcBorders>
          </w:tcPr>
          <w:p w:rsidR="00DA705A" w:rsidRPr="00727548" w:rsidRDefault="00DA705A">
            <w:pPr>
              <w:pStyle w:val="af8"/>
              <w:tabs>
                <w:tab w:val="left" w:pos="1134"/>
              </w:tabs>
              <w:snapToGrid w:val="0"/>
              <w:ind w:firstLine="6"/>
              <w:jc w:val="center"/>
              <w:rPr>
                <w:b/>
                <w:sz w:val="28"/>
                <w:szCs w:val="28"/>
              </w:rPr>
            </w:pPr>
          </w:p>
        </w:tc>
        <w:tc>
          <w:tcPr>
            <w:tcW w:w="681" w:type="pct"/>
            <w:tcBorders>
              <w:top w:val="single" w:sz="4" w:space="0" w:color="auto"/>
              <w:left w:val="single" w:sz="4" w:space="0" w:color="auto"/>
              <w:bottom w:val="single" w:sz="4" w:space="0" w:color="auto"/>
              <w:right w:val="single" w:sz="4" w:space="0" w:color="auto"/>
            </w:tcBorders>
          </w:tcPr>
          <w:p w:rsidR="00DA705A" w:rsidRPr="00727548" w:rsidRDefault="00DA705A">
            <w:pPr>
              <w:pStyle w:val="af8"/>
              <w:tabs>
                <w:tab w:val="left" w:pos="1134"/>
              </w:tabs>
              <w:snapToGrid w:val="0"/>
              <w:ind w:firstLine="6"/>
              <w:jc w:val="center"/>
              <w:rPr>
                <w:b/>
                <w:sz w:val="28"/>
                <w:szCs w:val="28"/>
              </w:rPr>
            </w:pPr>
          </w:p>
        </w:tc>
        <w:tc>
          <w:tcPr>
            <w:tcW w:w="954" w:type="pct"/>
            <w:tcBorders>
              <w:top w:val="single" w:sz="4" w:space="0" w:color="auto"/>
              <w:left w:val="single" w:sz="4" w:space="0" w:color="auto"/>
              <w:bottom w:val="single" w:sz="4" w:space="0" w:color="auto"/>
              <w:right w:val="single" w:sz="4" w:space="0" w:color="auto"/>
            </w:tcBorders>
          </w:tcPr>
          <w:p w:rsidR="00DA705A" w:rsidRPr="00727548" w:rsidRDefault="00DA705A">
            <w:pPr>
              <w:pStyle w:val="af8"/>
              <w:tabs>
                <w:tab w:val="left" w:pos="1134"/>
              </w:tabs>
              <w:snapToGrid w:val="0"/>
              <w:ind w:firstLine="6"/>
              <w:jc w:val="center"/>
              <w:rPr>
                <w:b/>
                <w:sz w:val="28"/>
                <w:szCs w:val="28"/>
              </w:rPr>
            </w:pPr>
          </w:p>
        </w:tc>
        <w:tc>
          <w:tcPr>
            <w:tcW w:w="761" w:type="pct"/>
            <w:tcBorders>
              <w:top w:val="single" w:sz="4" w:space="0" w:color="auto"/>
              <w:left w:val="single" w:sz="4" w:space="0" w:color="auto"/>
              <w:bottom w:val="single" w:sz="4" w:space="0" w:color="auto"/>
              <w:right w:val="single" w:sz="4" w:space="0" w:color="auto"/>
            </w:tcBorders>
          </w:tcPr>
          <w:p w:rsidR="00DA705A" w:rsidRPr="00727548" w:rsidRDefault="00DA705A">
            <w:pPr>
              <w:pStyle w:val="af8"/>
              <w:tabs>
                <w:tab w:val="left" w:pos="1134"/>
              </w:tabs>
              <w:snapToGrid w:val="0"/>
              <w:ind w:firstLine="6"/>
              <w:jc w:val="center"/>
              <w:rPr>
                <w:b/>
                <w:sz w:val="28"/>
                <w:szCs w:val="28"/>
              </w:rPr>
            </w:pPr>
          </w:p>
        </w:tc>
        <w:tc>
          <w:tcPr>
            <w:tcW w:w="1010" w:type="pct"/>
            <w:tcBorders>
              <w:top w:val="single" w:sz="4" w:space="0" w:color="auto"/>
              <w:left w:val="single" w:sz="4" w:space="0" w:color="auto"/>
              <w:bottom w:val="single" w:sz="4" w:space="0" w:color="auto"/>
              <w:right w:val="single" w:sz="4" w:space="0" w:color="auto"/>
            </w:tcBorders>
          </w:tcPr>
          <w:p w:rsidR="00DA705A" w:rsidRPr="00727548" w:rsidRDefault="00DA705A">
            <w:pPr>
              <w:pStyle w:val="af8"/>
              <w:tabs>
                <w:tab w:val="left" w:pos="1134"/>
              </w:tabs>
              <w:snapToGrid w:val="0"/>
              <w:ind w:firstLine="6"/>
              <w:jc w:val="center"/>
              <w:rPr>
                <w:b/>
                <w:sz w:val="28"/>
                <w:szCs w:val="28"/>
              </w:rPr>
            </w:pPr>
          </w:p>
        </w:tc>
        <w:tc>
          <w:tcPr>
            <w:tcW w:w="910" w:type="pct"/>
            <w:tcBorders>
              <w:top w:val="single" w:sz="4" w:space="0" w:color="auto"/>
              <w:left w:val="single" w:sz="4" w:space="0" w:color="auto"/>
              <w:bottom w:val="single" w:sz="4" w:space="0" w:color="auto"/>
              <w:right w:val="single" w:sz="4" w:space="0" w:color="auto"/>
            </w:tcBorders>
          </w:tcPr>
          <w:p w:rsidR="00DA705A" w:rsidRPr="00727548" w:rsidRDefault="00DA705A">
            <w:pPr>
              <w:pStyle w:val="af8"/>
              <w:tabs>
                <w:tab w:val="left" w:pos="1134"/>
              </w:tabs>
              <w:snapToGrid w:val="0"/>
              <w:ind w:firstLine="6"/>
              <w:jc w:val="center"/>
              <w:rPr>
                <w:b/>
                <w:sz w:val="28"/>
                <w:szCs w:val="28"/>
              </w:rPr>
            </w:pPr>
          </w:p>
        </w:tc>
      </w:tr>
    </w:tbl>
    <w:p w:rsidR="00DA705A" w:rsidRPr="00727548" w:rsidRDefault="00DA705A" w:rsidP="00DA705A">
      <w:pPr>
        <w:pStyle w:val="af7"/>
        <w:tabs>
          <w:tab w:val="left" w:pos="1440"/>
        </w:tabs>
        <w:ind w:left="0" w:firstLine="426"/>
        <w:rPr>
          <w:bCs/>
          <w:sz w:val="28"/>
          <w:szCs w:val="28"/>
        </w:rPr>
      </w:pPr>
    </w:p>
    <w:p w:rsidR="00DA705A" w:rsidRPr="00727548" w:rsidRDefault="00DA705A" w:rsidP="00DA705A">
      <w:pPr>
        <w:pStyle w:val="af7"/>
        <w:tabs>
          <w:tab w:val="left" w:pos="1134"/>
        </w:tabs>
        <w:spacing w:line="360" w:lineRule="exact"/>
        <w:ind w:left="0" w:firstLine="851"/>
        <w:jc w:val="both"/>
        <w:rPr>
          <w:bCs/>
          <w:sz w:val="28"/>
          <w:szCs w:val="28"/>
        </w:rPr>
      </w:pPr>
      <w:r w:rsidRPr="00727548">
        <w:rPr>
          <w:bCs/>
          <w:sz w:val="28"/>
          <w:szCs w:val="28"/>
        </w:rPr>
        <w:t xml:space="preserve">4.Участие в предметных олимпиадах республиканского уровня, конкурсах, фестивалях, соревнованиях за </w:t>
      </w:r>
      <w:proofErr w:type="gramStart"/>
      <w:r w:rsidRPr="00727548">
        <w:rPr>
          <w:bCs/>
          <w:sz w:val="28"/>
          <w:szCs w:val="28"/>
        </w:rPr>
        <w:t>последние</w:t>
      </w:r>
      <w:proofErr w:type="gramEnd"/>
      <w:r w:rsidRPr="00727548">
        <w:rPr>
          <w:bCs/>
          <w:sz w:val="28"/>
          <w:szCs w:val="28"/>
        </w:rPr>
        <w:t xml:space="preserve"> 5 лет.</w:t>
      </w:r>
    </w:p>
    <w:tbl>
      <w:tblPr>
        <w:tblW w:w="10632" w:type="dxa"/>
        <w:tblInd w:w="108" w:type="dxa"/>
        <w:tblLayout w:type="fixed"/>
        <w:tblLook w:val="04A0" w:firstRow="1" w:lastRow="0" w:firstColumn="1" w:lastColumn="0" w:noHBand="0" w:noVBand="1"/>
      </w:tblPr>
      <w:tblGrid>
        <w:gridCol w:w="1418"/>
        <w:gridCol w:w="1844"/>
        <w:gridCol w:w="991"/>
        <w:gridCol w:w="2551"/>
        <w:gridCol w:w="1701"/>
        <w:gridCol w:w="2127"/>
      </w:tblGrid>
      <w:tr w:rsidR="00DA705A" w:rsidRPr="00727548" w:rsidTr="00727548">
        <w:tc>
          <w:tcPr>
            <w:tcW w:w="1418" w:type="dxa"/>
            <w:tcBorders>
              <w:top w:val="single" w:sz="4" w:space="0" w:color="000000"/>
              <w:left w:val="single" w:sz="4" w:space="0" w:color="000000"/>
              <w:bottom w:val="single" w:sz="4" w:space="0" w:color="000000"/>
              <w:right w:val="nil"/>
            </w:tcBorders>
            <w:hideMark/>
          </w:tcPr>
          <w:p w:rsidR="00DA705A" w:rsidRPr="00727548" w:rsidRDefault="00DA705A">
            <w:pPr>
              <w:widowControl w:val="0"/>
              <w:suppressAutoHyphens/>
              <w:snapToGrid w:val="0"/>
              <w:jc w:val="center"/>
              <w:rPr>
                <w:rFonts w:ascii="Times New Roman" w:eastAsia="Andale Sans UI" w:hAnsi="Times New Roman" w:cs="Times New Roman"/>
                <w:b/>
                <w:kern w:val="2"/>
                <w:sz w:val="28"/>
                <w:szCs w:val="28"/>
                <w:lang w:eastAsia="ar-SA"/>
              </w:rPr>
            </w:pPr>
            <w:r w:rsidRPr="00727548">
              <w:rPr>
                <w:rFonts w:ascii="Times New Roman" w:hAnsi="Times New Roman" w:cs="Times New Roman"/>
                <w:b/>
                <w:sz w:val="28"/>
                <w:szCs w:val="28"/>
              </w:rPr>
              <w:t>Учебный год</w:t>
            </w:r>
          </w:p>
        </w:tc>
        <w:tc>
          <w:tcPr>
            <w:tcW w:w="1844" w:type="dxa"/>
            <w:tcBorders>
              <w:top w:val="single" w:sz="4" w:space="0" w:color="000000"/>
              <w:left w:val="single" w:sz="4" w:space="0" w:color="000000"/>
              <w:bottom w:val="single" w:sz="4" w:space="0" w:color="000000"/>
              <w:right w:val="nil"/>
            </w:tcBorders>
            <w:hideMark/>
          </w:tcPr>
          <w:p w:rsidR="00DA705A" w:rsidRPr="00727548" w:rsidRDefault="00DA705A">
            <w:pPr>
              <w:widowControl w:val="0"/>
              <w:suppressAutoHyphens/>
              <w:snapToGrid w:val="0"/>
              <w:jc w:val="center"/>
              <w:rPr>
                <w:rFonts w:ascii="Times New Roman" w:eastAsia="Andale Sans UI" w:hAnsi="Times New Roman" w:cs="Times New Roman"/>
                <w:b/>
                <w:kern w:val="2"/>
                <w:sz w:val="28"/>
                <w:szCs w:val="28"/>
                <w:lang w:eastAsia="ar-SA"/>
              </w:rPr>
            </w:pPr>
            <w:r w:rsidRPr="00727548">
              <w:rPr>
                <w:rFonts w:ascii="Times New Roman" w:hAnsi="Times New Roman" w:cs="Times New Roman"/>
                <w:b/>
                <w:sz w:val="28"/>
                <w:szCs w:val="28"/>
              </w:rPr>
              <w:t>Фамилия, имя ученика</w:t>
            </w:r>
          </w:p>
        </w:tc>
        <w:tc>
          <w:tcPr>
            <w:tcW w:w="991" w:type="dxa"/>
            <w:tcBorders>
              <w:top w:val="single" w:sz="4" w:space="0" w:color="000000"/>
              <w:left w:val="single" w:sz="4" w:space="0" w:color="000000"/>
              <w:bottom w:val="single" w:sz="4" w:space="0" w:color="000000"/>
              <w:right w:val="nil"/>
            </w:tcBorders>
            <w:hideMark/>
          </w:tcPr>
          <w:p w:rsidR="00DA705A" w:rsidRPr="00727548" w:rsidRDefault="00DA705A">
            <w:pPr>
              <w:widowControl w:val="0"/>
              <w:suppressAutoHyphens/>
              <w:snapToGrid w:val="0"/>
              <w:ind w:right="-108"/>
              <w:jc w:val="center"/>
              <w:rPr>
                <w:rFonts w:ascii="Times New Roman" w:eastAsia="Andale Sans UI" w:hAnsi="Times New Roman" w:cs="Times New Roman"/>
                <w:b/>
                <w:kern w:val="2"/>
                <w:sz w:val="28"/>
                <w:szCs w:val="28"/>
                <w:lang w:eastAsia="ar-SA"/>
              </w:rPr>
            </w:pPr>
            <w:r w:rsidRPr="00727548">
              <w:rPr>
                <w:rFonts w:ascii="Times New Roman" w:hAnsi="Times New Roman" w:cs="Times New Roman"/>
                <w:b/>
                <w:sz w:val="28"/>
                <w:szCs w:val="28"/>
              </w:rPr>
              <w:t>Класс</w:t>
            </w:r>
          </w:p>
        </w:tc>
        <w:tc>
          <w:tcPr>
            <w:tcW w:w="2551" w:type="dxa"/>
            <w:tcBorders>
              <w:top w:val="single" w:sz="4" w:space="0" w:color="000000"/>
              <w:left w:val="single" w:sz="4" w:space="0" w:color="000000"/>
              <w:bottom w:val="single" w:sz="4" w:space="0" w:color="000000"/>
              <w:right w:val="nil"/>
            </w:tcBorders>
            <w:hideMark/>
          </w:tcPr>
          <w:p w:rsidR="00DA705A" w:rsidRPr="00727548" w:rsidRDefault="00DA705A">
            <w:pPr>
              <w:snapToGrid w:val="0"/>
              <w:jc w:val="center"/>
              <w:rPr>
                <w:rFonts w:ascii="Times New Roman" w:eastAsia="Andale Sans UI" w:hAnsi="Times New Roman" w:cs="Times New Roman"/>
                <w:b/>
                <w:kern w:val="2"/>
                <w:sz w:val="28"/>
                <w:szCs w:val="28"/>
                <w:lang w:eastAsia="ar-SA"/>
              </w:rPr>
            </w:pPr>
            <w:r w:rsidRPr="00727548">
              <w:rPr>
                <w:rFonts w:ascii="Times New Roman" w:hAnsi="Times New Roman" w:cs="Times New Roman"/>
                <w:b/>
                <w:sz w:val="28"/>
                <w:szCs w:val="28"/>
              </w:rPr>
              <w:t>Мероприятия</w:t>
            </w:r>
          </w:p>
          <w:p w:rsidR="00DA705A" w:rsidRPr="00727548" w:rsidRDefault="00DA705A">
            <w:pPr>
              <w:widowControl w:val="0"/>
              <w:suppressAutoHyphens/>
              <w:snapToGrid w:val="0"/>
              <w:jc w:val="center"/>
              <w:rPr>
                <w:rFonts w:ascii="Times New Roman" w:eastAsia="Andale Sans UI" w:hAnsi="Times New Roman" w:cs="Times New Roman"/>
                <w:b/>
                <w:kern w:val="2"/>
                <w:sz w:val="28"/>
                <w:szCs w:val="28"/>
                <w:lang w:eastAsia="ar-SA"/>
              </w:rPr>
            </w:pPr>
            <w:r w:rsidRPr="00727548">
              <w:rPr>
                <w:rFonts w:ascii="Times New Roman" w:hAnsi="Times New Roman" w:cs="Times New Roman"/>
                <w:b/>
                <w:sz w:val="28"/>
                <w:szCs w:val="28"/>
              </w:rPr>
              <w:t>(республиканские, российские)</w:t>
            </w:r>
          </w:p>
        </w:tc>
        <w:tc>
          <w:tcPr>
            <w:tcW w:w="1701" w:type="dxa"/>
            <w:tcBorders>
              <w:top w:val="single" w:sz="4" w:space="0" w:color="000000"/>
              <w:left w:val="single" w:sz="4" w:space="0" w:color="000000"/>
              <w:bottom w:val="single" w:sz="4" w:space="0" w:color="000000"/>
              <w:right w:val="single" w:sz="4" w:space="0" w:color="000000"/>
            </w:tcBorders>
            <w:hideMark/>
          </w:tcPr>
          <w:p w:rsidR="00DA705A" w:rsidRPr="00727548" w:rsidRDefault="00DA705A">
            <w:pPr>
              <w:widowControl w:val="0"/>
              <w:suppressAutoHyphens/>
              <w:snapToGrid w:val="0"/>
              <w:jc w:val="center"/>
              <w:rPr>
                <w:rFonts w:ascii="Times New Roman" w:eastAsia="Andale Sans UI" w:hAnsi="Times New Roman" w:cs="Times New Roman"/>
                <w:b/>
                <w:kern w:val="2"/>
                <w:sz w:val="28"/>
                <w:szCs w:val="28"/>
                <w:lang w:eastAsia="ar-SA"/>
              </w:rPr>
            </w:pPr>
            <w:r w:rsidRPr="00727548">
              <w:rPr>
                <w:rFonts w:ascii="Times New Roman" w:hAnsi="Times New Roman" w:cs="Times New Roman"/>
                <w:b/>
                <w:sz w:val="28"/>
                <w:szCs w:val="28"/>
              </w:rPr>
              <w:t>Результат</w:t>
            </w:r>
          </w:p>
        </w:tc>
        <w:tc>
          <w:tcPr>
            <w:tcW w:w="2127" w:type="dxa"/>
            <w:tcBorders>
              <w:top w:val="single" w:sz="4" w:space="0" w:color="000000"/>
              <w:left w:val="single" w:sz="4" w:space="0" w:color="000000"/>
              <w:bottom w:val="single" w:sz="4" w:space="0" w:color="000000"/>
              <w:right w:val="single" w:sz="4" w:space="0" w:color="000000"/>
            </w:tcBorders>
            <w:hideMark/>
          </w:tcPr>
          <w:p w:rsidR="00DA705A" w:rsidRPr="00727548" w:rsidRDefault="00DA705A">
            <w:pPr>
              <w:widowControl w:val="0"/>
              <w:suppressAutoHyphens/>
              <w:snapToGrid w:val="0"/>
              <w:jc w:val="center"/>
              <w:rPr>
                <w:rFonts w:ascii="Times New Roman" w:eastAsia="Andale Sans UI" w:hAnsi="Times New Roman" w:cs="Times New Roman"/>
                <w:b/>
                <w:kern w:val="2"/>
                <w:sz w:val="28"/>
                <w:szCs w:val="28"/>
                <w:lang w:eastAsia="ar-SA"/>
              </w:rPr>
            </w:pPr>
            <w:r w:rsidRPr="00727548">
              <w:rPr>
                <w:rFonts w:ascii="Times New Roman" w:hAnsi="Times New Roman" w:cs="Times New Roman"/>
                <w:b/>
                <w:sz w:val="28"/>
                <w:szCs w:val="28"/>
              </w:rPr>
              <w:t>Документ</w:t>
            </w:r>
          </w:p>
        </w:tc>
      </w:tr>
      <w:tr w:rsidR="00DA705A" w:rsidRPr="00727548" w:rsidTr="00727548">
        <w:tc>
          <w:tcPr>
            <w:tcW w:w="1418" w:type="dxa"/>
            <w:tcBorders>
              <w:top w:val="nil"/>
              <w:left w:val="single" w:sz="4" w:space="0" w:color="000000"/>
              <w:bottom w:val="single" w:sz="4" w:space="0" w:color="000000"/>
              <w:right w:val="nil"/>
            </w:tcBorders>
            <w:hideMark/>
          </w:tcPr>
          <w:p w:rsidR="00DA705A" w:rsidRPr="00727548" w:rsidRDefault="00DA705A">
            <w:pPr>
              <w:widowControl w:val="0"/>
              <w:suppressAutoHyphens/>
              <w:snapToGrid w:val="0"/>
              <w:jc w:val="center"/>
              <w:rPr>
                <w:rFonts w:ascii="Times New Roman" w:eastAsia="Andale Sans UI" w:hAnsi="Times New Roman" w:cs="Times New Roman"/>
                <w:kern w:val="2"/>
                <w:sz w:val="28"/>
                <w:szCs w:val="28"/>
                <w:lang w:eastAsia="ar-SA"/>
              </w:rPr>
            </w:pPr>
            <w:r w:rsidRPr="00727548">
              <w:rPr>
                <w:rFonts w:ascii="Times New Roman" w:hAnsi="Times New Roman" w:cs="Times New Roman"/>
                <w:sz w:val="28"/>
                <w:szCs w:val="28"/>
              </w:rPr>
              <w:t>2010/2011</w:t>
            </w:r>
          </w:p>
        </w:tc>
        <w:tc>
          <w:tcPr>
            <w:tcW w:w="1844" w:type="dxa"/>
            <w:tcBorders>
              <w:top w:val="nil"/>
              <w:left w:val="single" w:sz="4" w:space="0" w:color="000000"/>
              <w:bottom w:val="single" w:sz="4" w:space="0" w:color="000000"/>
              <w:right w:val="nil"/>
            </w:tcBorders>
            <w:hideMark/>
          </w:tcPr>
          <w:p w:rsidR="00DA705A" w:rsidRPr="00727548" w:rsidRDefault="00DA705A">
            <w:pPr>
              <w:widowControl w:val="0"/>
              <w:suppressAutoHyphens/>
              <w:snapToGrid w:val="0"/>
              <w:jc w:val="center"/>
              <w:rPr>
                <w:rFonts w:ascii="Times New Roman" w:eastAsia="Andale Sans UI" w:hAnsi="Times New Roman" w:cs="Times New Roman"/>
                <w:kern w:val="2"/>
                <w:sz w:val="28"/>
                <w:szCs w:val="28"/>
                <w:lang w:eastAsia="ar-SA"/>
              </w:rPr>
            </w:pPr>
            <w:r w:rsidRPr="00727548">
              <w:rPr>
                <w:rFonts w:ascii="Times New Roman" w:hAnsi="Times New Roman" w:cs="Times New Roman"/>
                <w:sz w:val="28"/>
                <w:szCs w:val="28"/>
              </w:rPr>
              <w:t>Омаров Омар</w:t>
            </w:r>
          </w:p>
        </w:tc>
        <w:tc>
          <w:tcPr>
            <w:tcW w:w="991" w:type="dxa"/>
            <w:tcBorders>
              <w:top w:val="nil"/>
              <w:left w:val="single" w:sz="4" w:space="0" w:color="000000"/>
              <w:bottom w:val="single" w:sz="4" w:space="0" w:color="000000"/>
              <w:right w:val="nil"/>
            </w:tcBorders>
            <w:hideMark/>
          </w:tcPr>
          <w:p w:rsidR="00DA705A" w:rsidRPr="00727548" w:rsidRDefault="00DA705A">
            <w:pPr>
              <w:widowControl w:val="0"/>
              <w:suppressAutoHyphens/>
              <w:snapToGrid w:val="0"/>
              <w:jc w:val="center"/>
              <w:rPr>
                <w:rFonts w:ascii="Times New Roman" w:eastAsia="Andale Sans UI" w:hAnsi="Times New Roman" w:cs="Times New Roman"/>
                <w:kern w:val="2"/>
                <w:sz w:val="28"/>
                <w:szCs w:val="28"/>
                <w:lang w:eastAsia="ar-SA"/>
              </w:rPr>
            </w:pPr>
            <w:r w:rsidRPr="00727548">
              <w:rPr>
                <w:rFonts w:ascii="Times New Roman" w:hAnsi="Times New Roman" w:cs="Times New Roman"/>
                <w:sz w:val="28"/>
                <w:szCs w:val="28"/>
              </w:rPr>
              <w:t>11</w:t>
            </w:r>
          </w:p>
        </w:tc>
        <w:tc>
          <w:tcPr>
            <w:tcW w:w="2551" w:type="dxa"/>
            <w:tcBorders>
              <w:top w:val="nil"/>
              <w:left w:val="single" w:sz="4" w:space="0" w:color="000000"/>
              <w:bottom w:val="single" w:sz="4" w:space="0" w:color="000000"/>
              <w:right w:val="nil"/>
            </w:tcBorders>
            <w:hideMark/>
          </w:tcPr>
          <w:p w:rsidR="00DA705A" w:rsidRPr="00727548" w:rsidRDefault="00DA705A">
            <w:pPr>
              <w:widowControl w:val="0"/>
              <w:suppressAutoHyphens/>
              <w:snapToGrid w:val="0"/>
              <w:jc w:val="center"/>
              <w:rPr>
                <w:rFonts w:ascii="Times New Roman" w:eastAsia="Andale Sans UI" w:hAnsi="Times New Roman" w:cs="Times New Roman"/>
                <w:kern w:val="2"/>
                <w:sz w:val="28"/>
                <w:szCs w:val="28"/>
                <w:lang w:eastAsia="ar-SA"/>
              </w:rPr>
            </w:pPr>
            <w:r w:rsidRPr="00727548">
              <w:rPr>
                <w:rFonts w:ascii="Times New Roman" w:hAnsi="Times New Roman" w:cs="Times New Roman"/>
                <w:sz w:val="28"/>
                <w:szCs w:val="28"/>
              </w:rPr>
              <w:t>Республиканская олимпиада</w:t>
            </w:r>
          </w:p>
        </w:tc>
        <w:tc>
          <w:tcPr>
            <w:tcW w:w="1701" w:type="dxa"/>
            <w:tcBorders>
              <w:top w:val="nil"/>
              <w:left w:val="single" w:sz="4" w:space="0" w:color="000000"/>
              <w:bottom w:val="single" w:sz="4" w:space="0" w:color="000000"/>
              <w:right w:val="single" w:sz="4" w:space="0" w:color="000000"/>
            </w:tcBorders>
            <w:hideMark/>
          </w:tcPr>
          <w:p w:rsidR="00DA705A" w:rsidRPr="00727548" w:rsidRDefault="00DA705A">
            <w:pPr>
              <w:widowControl w:val="0"/>
              <w:suppressAutoHyphens/>
              <w:snapToGrid w:val="0"/>
              <w:jc w:val="center"/>
              <w:rPr>
                <w:rFonts w:ascii="Times New Roman" w:eastAsia="Andale Sans UI" w:hAnsi="Times New Roman" w:cs="Times New Roman"/>
                <w:kern w:val="2"/>
                <w:sz w:val="28"/>
                <w:szCs w:val="28"/>
                <w:lang w:eastAsia="ar-SA"/>
              </w:rPr>
            </w:pPr>
            <w:r w:rsidRPr="00727548">
              <w:rPr>
                <w:rFonts w:ascii="Times New Roman" w:hAnsi="Times New Roman" w:cs="Times New Roman"/>
                <w:sz w:val="28"/>
                <w:szCs w:val="28"/>
              </w:rPr>
              <w:t>2 место</w:t>
            </w:r>
          </w:p>
        </w:tc>
        <w:tc>
          <w:tcPr>
            <w:tcW w:w="2127" w:type="dxa"/>
            <w:tcBorders>
              <w:top w:val="nil"/>
              <w:left w:val="single" w:sz="4" w:space="0" w:color="000000"/>
              <w:bottom w:val="single" w:sz="4" w:space="0" w:color="000000"/>
              <w:right w:val="single" w:sz="4" w:space="0" w:color="000000"/>
            </w:tcBorders>
            <w:hideMark/>
          </w:tcPr>
          <w:p w:rsidR="00DA705A" w:rsidRPr="00727548" w:rsidRDefault="00DA705A">
            <w:pPr>
              <w:widowControl w:val="0"/>
              <w:suppressAutoHyphens/>
              <w:snapToGrid w:val="0"/>
              <w:jc w:val="center"/>
              <w:rPr>
                <w:rFonts w:ascii="Times New Roman" w:eastAsia="Andale Sans UI" w:hAnsi="Times New Roman" w:cs="Times New Roman"/>
                <w:kern w:val="2"/>
                <w:sz w:val="28"/>
                <w:szCs w:val="28"/>
                <w:lang w:eastAsia="ar-SA"/>
              </w:rPr>
            </w:pPr>
            <w:r w:rsidRPr="00727548">
              <w:rPr>
                <w:rFonts w:ascii="Times New Roman" w:hAnsi="Times New Roman" w:cs="Times New Roman"/>
                <w:sz w:val="28"/>
                <w:szCs w:val="28"/>
              </w:rPr>
              <w:t>Сертификат</w:t>
            </w:r>
          </w:p>
        </w:tc>
      </w:tr>
      <w:tr w:rsidR="00DA705A" w:rsidRPr="00727548" w:rsidTr="00727548">
        <w:tc>
          <w:tcPr>
            <w:tcW w:w="1418" w:type="dxa"/>
            <w:tcBorders>
              <w:top w:val="nil"/>
              <w:left w:val="single" w:sz="4" w:space="0" w:color="000000"/>
              <w:bottom w:val="single" w:sz="4" w:space="0" w:color="000000"/>
              <w:right w:val="nil"/>
            </w:tcBorders>
            <w:hideMark/>
          </w:tcPr>
          <w:p w:rsidR="00DA705A" w:rsidRPr="00727548" w:rsidRDefault="00DA705A">
            <w:pPr>
              <w:widowControl w:val="0"/>
              <w:suppressAutoHyphens/>
              <w:snapToGrid w:val="0"/>
              <w:jc w:val="center"/>
              <w:rPr>
                <w:rFonts w:ascii="Times New Roman" w:eastAsia="Andale Sans UI" w:hAnsi="Times New Roman" w:cs="Times New Roman"/>
                <w:kern w:val="2"/>
                <w:sz w:val="28"/>
                <w:szCs w:val="28"/>
                <w:lang w:eastAsia="ar-SA"/>
              </w:rPr>
            </w:pPr>
            <w:r w:rsidRPr="00727548">
              <w:rPr>
                <w:rFonts w:ascii="Times New Roman" w:hAnsi="Times New Roman" w:cs="Times New Roman"/>
                <w:sz w:val="28"/>
                <w:szCs w:val="28"/>
              </w:rPr>
              <w:t>2011/2012</w:t>
            </w:r>
          </w:p>
        </w:tc>
        <w:tc>
          <w:tcPr>
            <w:tcW w:w="1844" w:type="dxa"/>
            <w:tcBorders>
              <w:top w:val="nil"/>
              <w:left w:val="single" w:sz="4" w:space="0" w:color="000000"/>
              <w:bottom w:val="single" w:sz="4" w:space="0" w:color="000000"/>
              <w:right w:val="nil"/>
            </w:tcBorders>
            <w:hideMark/>
          </w:tcPr>
          <w:p w:rsidR="00DA705A" w:rsidRPr="00727548" w:rsidRDefault="00DA705A">
            <w:pPr>
              <w:widowControl w:val="0"/>
              <w:suppressAutoHyphens/>
              <w:snapToGrid w:val="0"/>
              <w:jc w:val="center"/>
              <w:rPr>
                <w:rFonts w:ascii="Times New Roman" w:eastAsia="Andale Sans UI" w:hAnsi="Times New Roman" w:cs="Times New Roman"/>
                <w:kern w:val="2"/>
                <w:sz w:val="28"/>
                <w:szCs w:val="28"/>
                <w:lang w:eastAsia="ar-SA"/>
              </w:rPr>
            </w:pPr>
            <w:r w:rsidRPr="00727548">
              <w:rPr>
                <w:rFonts w:ascii="Times New Roman" w:hAnsi="Times New Roman" w:cs="Times New Roman"/>
                <w:sz w:val="28"/>
                <w:szCs w:val="28"/>
              </w:rPr>
              <w:t xml:space="preserve">Магомедова </w:t>
            </w:r>
            <w:proofErr w:type="spellStart"/>
            <w:r w:rsidRPr="00727548">
              <w:rPr>
                <w:rFonts w:ascii="Times New Roman" w:hAnsi="Times New Roman" w:cs="Times New Roman"/>
                <w:sz w:val="28"/>
                <w:szCs w:val="28"/>
              </w:rPr>
              <w:t>Мадина</w:t>
            </w:r>
            <w:proofErr w:type="spellEnd"/>
          </w:p>
        </w:tc>
        <w:tc>
          <w:tcPr>
            <w:tcW w:w="991" w:type="dxa"/>
            <w:tcBorders>
              <w:top w:val="nil"/>
              <w:left w:val="single" w:sz="4" w:space="0" w:color="000000"/>
              <w:bottom w:val="single" w:sz="4" w:space="0" w:color="000000"/>
              <w:right w:val="nil"/>
            </w:tcBorders>
            <w:hideMark/>
          </w:tcPr>
          <w:p w:rsidR="00DA705A" w:rsidRPr="00727548" w:rsidRDefault="00DA705A">
            <w:pPr>
              <w:widowControl w:val="0"/>
              <w:suppressAutoHyphens/>
              <w:snapToGrid w:val="0"/>
              <w:jc w:val="center"/>
              <w:rPr>
                <w:rFonts w:ascii="Times New Roman" w:eastAsia="Andale Sans UI" w:hAnsi="Times New Roman" w:cs="Times New Roman"/>
                <w:kern w:val="2"/>
                <w:sz w:val="28"/>
                <w:szCs w:val="28"/>
                <w:lang w:eastAsia="ar-SA"/>
              </w:rPr>
            </w:pPr>
            <w:r w:rsidRPr="00727548">
              <w:rPr>
                <w:rFonts w:ascii="Times New Roman" w:hAnsi="Times New Roman" w:cs="Times New Roman"/>
                <w:sz w:val="28"/>
                <w:szCs w:val="28"/>
              </w:rPr>
              <w:t>8</w:t>
            </w:r>
          </w:p>
        </w:tc>
        <w:tc>
          <w:tcPr>
            <w:tcW w:w="2551" w:type="dxa"/>
            <w:tcBorders>
              <w:top w:val="nil"/>
              <w:left w:val="single" w:sz="4" w:space="0" w:color="000000"/>
              <w:bottom w:val="single" w:sz="4" w:space="0" w:color="000000"/>
              <w:right w:val="nil"/>
            </w:tcBorders>
            <w:hideMark/>
          </w:tcPr>
          <w:p w:rsidR="00DA705A" w:rsidRPr="00727548" w:rsidRDefault="00DA705A">
            <w:pPr>
              <w:widowControl w:val="0"/>
              <w:suppressAutoHyphens/>
              <w:snapToGrid w:val="0"/>
              <w:jc w:val="center"/>
              <w:rPr>
                <w:rFonts w:ascii="Times New Roman" w:eastAsia="Andale Sans UI" w:hAnsi="Times New Roman" w:cs="Times New Roman"/>
                <w:kern w:val="2"/>
                <w:sz w:val="28"/>
                <w:szCs w:val="28"/>
                <w:lang w:eastAsia="ar-SA"/>
              </w:rPr>
            </w:pPr>
            <w:r w:rsidRPr="00727548">
              <w:rPr>
                <w:rFonts w:ascii="Times New Roman" w:hAnsi="Times New Roman" w:cs="Times New Roman"/>
                <w:sz w:val="28"/>
                <w:szCs w:val="28"/>
              </w:rPr>
              <w:t>Республиканский конкурс</w:t>
            </w:r>
          </w:p>
        </w:tc>
        <w:tc>
          <w:tcPr>
            <w:tcW w:w="1701" w:type="dxa"/>
            <w:tcBorders>
              <w:top w:val="nil"/>
              <w:left w:val="single" w:sz="4" w:space="0" w:color="000000"/>
              <w:bottom w:val="single" w:sz="4" w:space="0" w:color="000000"/>
              <w:right w:val="single" w:sz="4" w:space="0" w:color="000000"/>
            </w:tcBorders>
            <w:hideMark/>
          </w:tcPr>
          <w:p w:rsidR="00DA705A" w:rsidRPr="00727548" w:rsidRDefault="00DA705A">
            <w:pPr>
              <w:widowControl w:val="0"/>
              <w:suppressAutoHyphens/>
              <w:snapToGrid w:val="0"/>
              <w:jc w:val="center"/>
              <w:rPr>
                <w:rFonts w:ascii="Times New Roman" w:eastAsia="Andale Sans UI" w:hAnsi="Times New Roman" w:cs="Times New Roman"/>
                <w:kern w:val="2"/>
                <w:sz w:val="28"/>
                <w:szCs w:val="28"/>
                <w:lang w:eastAsia="ar-SA"/>
              </w:rPr>
            </w:pPr>
            <w:r w:rsidRPr="00727548">
              <w:rPr>
                <w:rFonts w:ascii="Times New Roman" w:hAnsi="Times New Roman" w:cs="Times New Roman"/>
                <w:sz w:val="28"/>
                <w:szCs w:val="28"/>
              </w:rPr>
              <w:t>3 место</w:t>
            </w:r>
          </w:p>
        </w:tc>
        <w:tc>
          <w:tcPr>
            <w:tcW w:w="2127" w:type="dxa"/>
            <w:tcBorders>
              <w:top w:val="nil"/>
              <w:left w:val="single" w:sz="4" w:space="0" w:color="000000"/>
              <w:bottom w:val="single" w:sz="4" w:space="0" w:color="000000"/>
              <w:right w:val="single" w:sz="4" w:space="0" w:color="000000"/>
            </w:tcBorders>
            <w:hideMark/>
          </w:tcPr>
          <w:p w:rsidR="00DA705A" w:rsidRPr="00727548" w:rsidRDefault="00DA705A">
            <w:pPr>
              <w:widowControl w:val="0"/>
              <w:suppressAutoHyphens/>
              <w:snapToGrid w:val="0"/>
              <w:jc w:val="center"/>
              <w:rPr>
                <w:rFonts w:ascii="Times New Roman" w:eastAsia="Andale Sans UI" w:hAnsi="Times New Roman" w:cs="Times New Roman"/>
                <w:kern w:val="2"/>
                <w:sz w:val="28"/>
                <w:szCs w:val="28"/>
                <w:lang w:eastAsia="ar-SA"/>
              </w:rPr>
            </w:pPr>
            <w:r w:rsidRPr="00727548">
              <w:rPr>
                <w:rFonts w:ascii="Times New Roman" w:hAnsi="Times New Roman" w:cs="Times New Roman"/>
                <w:sz w:val="28"/>
                <w:szCs w:val="28"/>
              </w:rPr>
              <w:t>Грамота</w:t>
            </w:r>
          </w:p>
        </w:tc>
      </w:tr>
    </w:tbl>
    <w:p w:rsidR="00DA705A" w:rsidRPr="00727548" w:rsidRDefault="00DA705A" w:rsidP="00DA705A">
      <w:pPr>
        <w:pStyle w:val="af7"/>
        <w:tabs>
          <w:tab w:val="left" w:pos="1440"/>
        </w:tabs>
        <w:ind w:left="0" w:firstLine="426"/>
        <w:rPr>
          <w:bCs/>
          <w:sz w:val="28"/>
          <w:szCs w:val="28"/>
        </w:rPr>
      </w:pPr>
    </w:p>
    <w:p w:rsidR="00DA705A" w:rsidRPr="00727548" w:rsidRDefault="00DA705A" w:rsidP="00DA705A">
      <w:pPr>
        <w:pStyle w:val="af7"/>
        <w:numPr>
          <w:ilvl w:val="0"/>
          <w:numId w:val="20"/>
        </w:numPr>
        <w:tabs>
          <w:tab w:val="left" w:pos="1134"/>
        </w:tabs>
        <w:spacing w:line="360" w:lineRule="exact"/>
        <w:ind w:left="0" w:firstLine="851"/>
        <w:jc w:val="both"/>
        <w:rPr>
          <w:sz w:val="28"/>
          <w:szCs w:val="28"/>
        </w:rPr>
      </w:pPr>
      <w:r w:rsidRPr="00727548">
        <w:rPr>
          <w:b/>
          <w:bCs/>
          <w:sz w:val="28"/>
          <w:szCs w:val="28"/>
        </w:rPr>
        <w:t>Степень участия педагога в работе методических объединений/организации</w:t>
      </w:r>
    </w:p>
    <w:p w:rsidR="00DA705A" w:rsidRPr="00727548" w:rsidRDefault="00DA705A" w:rsidP="00DA705A">
      <w:pPr>
        <w:pStyle w:val="af7"/>
        <w:numPr>
          <w:ilvl w:val="0"/>
          <w:numId w:val="20"/>
        </w:numPr>
        <w:tabs>
          <w:tab w:val="left" w:pos="1134"/>
        </w:tabs>
        <w:spacing w:line="360" w:lineRule="exact"/>
        <w:ind w:left="0" w:firstLine="851"/>
        <w:jc w:val="both"/>
        <w:rPr>
          <w:sz w:val="28"/>
          <w:szCs w:val="28"/>
        </w:rPr>
      </w:pPr>
      <w:r w:rsidRPr="00727548">
        <w:rPr>
          <w:b/>
          <w:bCs/>
          <w:sz w:val="28"/>
          <w:szCs w:val="28"/>
        </w:rPr>
        <w:t>Результаты научной работы.</w:t>
      </w:r>
      <w:r w:rsidRPr="00727548">
        <w:rPr>
          <w:bCs/>
          <w:sz w:val="28"/>
          <w:szCs w:val="28"/>
        </w:rPr>
        <w:t xml:space="preserve"> </w:t>
      </w:r>
      <w:proofErr w:type="gramStart"/>
      <w:r w:rsidRPr="00727548">
        <w:rPr>
          <w:bCs/>
          <w:sz w:val="28"/>
          <w:szCs w:val="28"/>
        </w:rPr>
        <w:t>Приведите результаты научной работы (</w:t>
      </w:r>
      <w:r w:rsidRPr="00727548">
        <w:rPr>
          <w:i/>
          <w:sz w:val="28"/>
          <w:szCs w:val="28"/>
        </w:rPr>
        <w:t>проекты, научные доклады, статьи, рефераты, конференции, выставки, смотры, конкурсы</w:t>
      </w:r>
      <w:r w:rsidRPr="00727548">
        <w:rPr>
          <w:sz w:val="28"/>
          <w:szCs w:val="28"/>
        </w:rPr>
        <w:t>) аттестуемого.</w:t>
      </w:r>
      <w:proofErr w:type="gramEnd"/>
    </w:p>
    <w:p w:rsidR="00DA705A" w:rsidRPr="00727548" w:rsidRDefault="00DA705A" w:rsidP="00DA705A">
      <w:pPr>
        <w:pStyle w:val="af7"/>
        <w:numPr>
          <w:ilvl w:val="0"/>
          <w:numId w:val="20"/>
        </w:numPr>
        <w:tabs>
          <w:tab w:val="left" w:pos="1134"/>
        </w:tabs>
        <w:spacing w:line="360" w:lineRule="exact"/>
        <w:ind w:left="0" w:firstLine="851"/>
        <w:jc w:val="both"/>
        <w:rPr>
          <w:b/>
          <w:bCs/>
          <w:sz w:val="28"/>
          <w:szCs w:val="28"/>
        </w:rPr>
      </w:pPr>
      <w:r w:rsidRPr="00727548">
        <w:rPr>
          <w:b/>
          <w:bCs/>
          <w:sz w:val="28"/>
          <w:szCs w:val="28"/>
        </w:rPr>
        <w:t xml:space="preserve">Результаты транслирования педагогом опыта профессиональной деятельности в педагогических коллективах. </w:t>
      </w:r>
      <w:r w:rsidRPr="00727548">
        <w:rPr>
          <w:sz w:val="28"/>
          <w:szCs w:val="28"/>
        </w:rPr>
        <w:t>Назовите образовательное событие, на котором представлялся педагогический опыт аттестуемого, его уровень (</w:t>
      </w:r>
      <w:r w:rsidRPr="00727548">
        <w:rPr>
          <w:i/>
          <w:sz w:val="28"/>
          <w:szCs w:val="28"/>
        </w:rPr>
        <w:t xml:space="preserve">город/район, республика, </w:t>
      </w:r>
      <w:r w:rsidRPr="00727548">
        <w:rPr>
          <w:bCs/>
          <w:i/>
          <w:sz w:val="28"/>
          <w:szCs w:val="28"/>
        </w:rPr>
        <w:t>Россия</w:t>
      </w:r>
      <w:r w:rsidRPr="00727548">
        <w:rPr>
          <w:sz w:val="28"/>
          <w:szCs w:val="28"/>
        </w:rPr>
        <w:t>), форму транслирования</w:t>
      </w:r>
      <w:r w:rsidRPr="00727548">
        <w:rPr>
          <w:bCs/>
          <w:sz w:val="28"/>
          <w:szCs w:val="28"/>
        </w:rPr>
        <w:t xml:space="preserve"> (</w:t>
      </w:r>
      <w:r w:rsidRPr="00727548">
        <w:rPr>
          <w:i/>
          <w:sz w:val="28"/>
          <w:szCs w:val="28"/>
        </w:rPr>
        <w:t>выступления на методическом объединении, проведение мастер-классов или открытых уроков, участие в семинарах, ярмарках педагогических идей, форуме образовательных инициатив, публикации в журналах, на сайтах и др.</w:t>
      </w:r>
      <w:r w:rsidRPr="00727548">
        <w:rPr>
          <w:sz w:val="28"/>
          <w:szCs w:val="28"/>
        </w:rPr>
        <w:t>).</w:t>
      </w:r>
    </w:p>
    <w:p w:rsidR="00DA705A" w:rsidRPr="00727548" w:rsidRDefault="00DA705A" w:rsidP="00DA705A">
      <w:pPr>
        <w:tabs>
          <w:tab w:val="left" w:pos="1134"/>
        </w:tabs>
        <w:spacing w:line="360" w:lineRule="exact"/>
        <w:ind w:left="851"/>
        <w:jc w:val="both"/>
        <w:rPr>
          <w:rFonts w:ascii="Times New Roman" w:hAnsi="Times New Roman" w:cs="Times New Roman"/>
          <w:sz w:val="28"/>
          <w:szCs w:val="28"/>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3"/>
        <w:gridCol w:w="2258"/>
        <w:gridCol w:w="3029"/>
        <w:gridCol w:w="2410"/>
      </w:tblGrid>
      <w:tr w:rsidR="00DA705A" w:rsidRPr="00727548" w:rsidTr="00727548">
        <w:tc>
          <w:tcPr>
            <w:tcW w:w="3043" w:type="dxa"/>
            <w:tcBorders>
              <w:top w:val="single" w:sz="4" w:space="0" w:color="auto"/>
              <w:left w:val="single" w:sz="4" w:space="0" w:color="auto"/>
              <w:bottom w:val="single" w:sz="4" w:space="0" w:color="auto"/>
              <w:right w:val="single" w:sz="4" w:space="0" w:color="auto"/>
            </w:tcBorders>
            <w:hideMark/>
          </w:tcPr>
          <w:p w:rsidR="00DA705A" w:rsidRPr="00727548" w:rsidRDefault="00DA705A">
            <w:pPr>
              <w:widowControl w:val="0"/>
              <w:tabs>
                <w:tab w:val="left" w:pos="1134"/>
              </w:tabs>
              <w:suppressAutoHyphens/>
              <w:jc w:val="center"/>
              <w:rPr>
                <w:rFonts w:ascii="Times New Roman" w:eastAsia="Andale Sans UI" w:hAnsi="Times New Roman" w:cs="Times New Roman"/>
                <w:b/>
                <w:kern w:val="2"/>
                <w:sz w:val="28"/>
                <w:szCs w:val="28"/>
                <w:lang w:eastAsia="ar-SA"/>
              </w:rPr>
            </w:pPr>
            <w:r w:rsidRPr="00727548">
              <w:rPr>
                <w:rFonts w:ascii="Times New Roman" w:hAnsi="Times New Roman" w:cs="Times New Roman"/>
                <w:b/>
                <w:sz w:val="28"/>
                <w:szCs w:val="28"/>
              </w:rPr>
              <w:t>Образовательное событие, его уровень</w:t>
            </w:r>
          </w:p>
        </w:tc>
        <w:tc>
          <w:tcPr>
            <w:tcW w:w="2258" w:type="dxa"/>
            <w:tcBorders>
              <w:top w:val="single" w:sz="4" w:space="0" w:color="auto"/>
              <w:left w:val="single" w:sz="4" w:space="0" w:color="auto"/>
              <w:bottom w:val="single" w:sz="4" w:space="0" w:color="auto"/>
              <w:right w:val="single" w:sz="4" w:space="0" w:color="auto"/>
            </w:tcBorders>
            <w:hideMark/>
          </w:tcPr>
          <w:p w:rsidR="00DA705A" w:rsidRPr="00727548" w:rsidRDefault="00DA705A">
            <w:pPr>
              <w:tabs>
                <w:tab w:val="left" w:pos="1134"/>
              </w:tabs>
              <w:jc w:val="center"/>
              <w:rPr>
                <w:rFonts w:ascii="Times New Roman" w:eastAsia="Andale Sans UI" w:hAnsi="Times New Roman" w:cs="Times New Roman"/>
                <w:b/>
                <w:kern w:val="2"/>
                <w:sz w:val="28"/>
                <w:szCs w:val="28"/>
                <w:lang w:eastAsia="ar-SA"/>
              </w:rPr>
            </w:pPr>
            <w:r w:rsidRPr="00727548">
              <w:rPr>
                <w:rFonts w:ascii="Times New Roman" w:hAnsi="Times New Roman" w:cs="Times New Roman"/>
                <w:b/>
                <w:sz w:val="28"/>
                <w:szCs w:val="28"/>
              </w:rPr>
              <w:t>Форма</w:t>
            </w:r>
          </w:p>
          <w:p w:rsidR="00DA705A" w:rsidRPr="00727548" w:rsidRDefault="00DA705A">
            <w:pPr>
              <w:widowControl w:val="0"/>
              <w:tabs>
                <w:tab w:val="left" w:pos="1134"/>
              </w:tabs>
              <w:suppressAutoHyphens/>
              <w:jc w:val="center"/>
              <w:rPr>
                <w:rFonts w:ascii="Times New Roman" w:eastAsia="Andale Sans UI" w:hAnsi="Times New Roman" w:cs="Times New Roman"/>
                <w:b/>
                <w:kern w:val="2"/>
                <w:sz w:val="28"/>
                <w:szCs w:val="28"/>
                <w:lang w:eastAsia="ar-SA"/>
              </w:rPr>
            </w:pPr>
            <w:r w:rsidRPr="00727548">
              <w:rPr>
                <w:rFonts w:ascii="Times New Roman" w:hAnsi="Times New Roman" w:cs="Times New Roman"/>
                <w:b/>
                <w:sz w:val="28"/>
                <w:szCs w:val="28"/>
              </w:rPr>
              <w:t>представления</w:t>
            </w:r>
          </w:p>
        </w:tc>
        <w:tc>
          <w:tcPr>
            <w:tcW w:w="3029" w:type="dxa"/>
            <w:tcBorders>
              <w:top w:val="single" w:sz="4" w:space="0" w:color="auto"/>
              <w:left w:val="single" w:sz="4" w:space="0" w:color="auto"/>
              <w:bottom w:val="single" w:sz="4" w:space="0" w:color="auto"/>
              <w:right w:val="single" w:sz="4" w:space="0" w:color="auto"/>
            </w:tcBorders>
          </w:tcPr>
          <w:p w:rsidR="00DA705A" w:rsidRPr="00727548" w:rsidRDefault="00DA705A">
            <w:pPr>
              <w:tabs>
                <w:tab w:val="left" w:pos="1134"/>
              </w:tabs>
              <w:jc w:val="center"/>
              <w:rPr>
                <w:rFonts w:ascii="Times New Roman" w:eastAsia="Andale Sans UI" w:hAnsi="Times New Roman" w:cs="Times New Roman"/>
                <w:b/>
                <w:kern w:val="2"/>
                <w:sz w:val="28"/>
                <w:szCs w:val="28"/>
                <w:lang w:eastAsia="ar-SA"/>
              </w:rPr>
            </w:pPr>
            <w:r w:rsidRPr="00727548">
              <w:rPr>
                <w:rFonts w:ascii="Times New Roman" w:hAnsi="Times New Roman" w:cs="Times New Roman"/>
                <w:b/>
                <w:sz w:val="28"/>
                <w:szCs w:val="28"/>
              </w:rPr>
              <w:t>Тема</w:t>
            </w:r>
          </w:p>
          <w:p w:rsidR="00DA705A" w:rsidRPr="00727548" w:rsidRDefault="00DA705A">
            <w:pPr>
              <w:widowControl w:val="0"/>
              <w:tabs>
                <w:tab w:val="left" w:pos="1134"/>
              </w:tabs>
              <w:suppressAutoHyphens/>
              <w:jc w:val="center"/>
              <w:rPr>
                <w:rFonts w:ascii="Times New Roman" w:eastAsia="Andale Sans UI" w:hAnsi="Times New Roman" w:cs="Times New Roman"/>
                <w:b/>
                <w:kern w:val="2"/>
                <w:sz w:val="28"/>
                <w:szCs w:val="28"/>
                <w:lang w:eastAsia="ar-SA"/>
              </w:rPr>
            </w:pPr>
          </w:p>
        </w:tc>
        <w:tc>
          <w:tcPr>
            <w:tcW w:w="2410" w:type="dxa"/>
            <w:tcBorders>
              <w:top w:val="single" w:sz="4" w:space="0" w:color="auto"/>
              <w:left w:val="single" w:sz="4" w:space="0" w:color="auto"/>
              <w:bottom w:val="single" w:sz="4" w:space="0" w:color="auto"/>
              <w:right w:val="single" w:sz="4" w:space="0" w:color="auto"/>
            </w:tcBorders>
            <w:hideMark/>
          </w:tcPr>
          <w:p w:rsidR="00DA705A" w:rsidRPr="00727548" w:rsidRDefault="00DA705A">
            <w:pPr>
              <w:widowControl w:val="0"/>
              <w:tabs>
                <w:tab w:val="left" w:pos="1134"/>
              </w:tabs>
              <w:suppressAutoHyphens/>
              <w:jc w:val="center"/>
              <w:rPr>
                <w:rFonts w:ascii="Times New Roman" w:eastAsia="Andale Sans UI" w:hAnsi="Times New Roman" w:cs="Times New Roman"/>
                <w:b/>
                <w:kern w:val="2"/>
                <w:sz w:val="28"/>
                <w:szCs w:val="28"/>
                <w:lang w:eastAsia="ar-SA"/>
              </w:rPr>
            </w:pPr>
            <w:r w:rsidRPr="00727548">
              <w:rPr>
                <w:rFonts w:ascii="Times New Roman" w:hAnsi="Times New Roman" w:cs="Times New Roman"/>
                <w:b/>
                <w:sz w:val="28"/>
                <w:szCs w:val="28"/>
              </w:rPr>
              <w:t>Документ</w:t>
            </w:r>
          </w:p>
        </w:tc>
      </w:tr>
      <w:tr w:rsidR="00DA705A" w:rsidRPr="00727548" w:rsidTr="00727548">
        <w:tc>
          <w:tcPr>
            <w:tcW w:w="3043" w:type="dxa"/>
            <w:tcBorders>
              <w:top w:val="single" w:sz="4" w:space="0" w:color="auto"/>
              <w:left w:val="single" w:sz="4" w:space="0" w:color="auto"/>
              <w:bottom w:val="single" w:sz="4" w:space="0" w:color="auto"/>
              <w:right w:val="single" w:sz="4" w:space="0" w:color="auto"/>
            </w:tcBorders>
          </w:tcPr>
          <w:p w:rsidR="00DA705A" w:rsidRPr="00727548" w:rsidRDefault="00DA705A">
            <w:pPr>
              <w:widowControl w:val="0"/>
              <w:tabs>
                <w:tab w:val="left" w:pos="1134"/>
              </w:tabs>
              <w:suppressAutoHyphens/>
              <w:spacing w:line="360" w:lineRule="exact"/>
              <w:ind w:firstLine="851"/>
              <w:jc w:val="center"/>
              <w:rPr>
                <w:rFonts w:ascii="Times New Roman" w:eastAsia="Andale Sans UI" w:hAnsi="Times New Roman" w:cs="Times New Roman"/>
                <w:kern w:val="2"/>
                <w:sz w:val="28"/>
                <w:szCs w:val="28"/>
                <w:lang w:eastAsia="ar-SA"/>
              </w:rPr>
            </w:pPr>
          </w:p>
        </w:tc>
        <w:tc>
          <w:tcPr>
            <w:tcW w:w="2258" w:type="dxa"/>
            <w:tcBorders>
              <w:top w:val="single" w:sz="4" w:space="0" w:color="auto"/>
              <w:left w:val="single" w:sz="4" w:space="0" w:color="auto"/>
              <w:bottom w:val="single" w:sz="4" w:space="0" w:color="auto"/>
              <w:right w:val="single" w:sz="4" w:space="0" w:color="auto"/>
            </w:tcBorders>
          </w:tcPr>
          <w:p w:rsidR="00DA705A" w:rsidRPr="00727548" w:rsidRDefault="00DA705A">
            <w:pPr>
              <w:widowControl w:val="0"/>
              <w:tabs>
                <w:tab w:val="left" w:pos="1134"/>
              </w:tabs>
              <w:suppressAutoHyphens/>
              <w:spacing w:line="360" w:lineRule="exact"/>
              <w:ind w:firstLine="851"/>
              <w:jc w:val="center"/>
              <w:rPr>
                <w:rFonts w:ascii="Times New Roman" w:eastAsia="Andale Sans UI" w:hAnsi="Times New Roman" w:cs="Times New Roman"/>
                <w:kern w:val="2"/>
                <w:sz w:val="28"/>
                <w:szCs w:val="28"/>
                <w:lang w:eastAsia="ar-SA"/>
              </w:rPr>
            </w:pPr>
          </w:p>
        </w:tc>
        <w:tc>
          <w:tcPr>
            <w:tcW w:w="3029" w:type="dxa"/>
            <w:tcBorders>
              <w:top w:val="single" w:sz="4" w:space="0" w:color="auto"/>
              <w:left w:val="single" w:sz="4" w:space="0" w:color="auto"/>
              <w:bottom w:val="single" w:sz="4" w:space="0" w:color="auto"/>
              <w:right w:val="single" w:sz="4" w:space="0" w:color="auto"/>
            </w:tcBorders>
          </w:tcPr>
          <w:p w:rsidR="00DA705A" w:rsidRPr="00727548" w:rsidRDefault="00DA705A">
            <w:pPr>
              <w:widowControl w:val="0"/>
              <w:tabs>
                <w:tab w:val="left" w:pos="1134"/>
              </w:tabs>
              <w:suppressAutoHyphens/>
              <w:spacing w:line="360" w:lineRule="exact"/>
              <w:ind w:firstLine="851"/>
              <w:jc w:val="center"/>
              <w:rPr>
                <w:rFonts w:ascii="Times New Roman" w:eastAsia="Andale Sans UI" w:hAnsi="Times New Roman" w:cs="Times New Roman"/>
                <w:kern w:val="2"/>
                <w:sz w:val="28"/>
                <w:szCs w:val="28"/>
                <w:lang w:eastAsia="ar-SA"/>
              </w:rPr>
            </w:pPr>
          </w:p>
        </w:tc>
        <w:tc>
          <w:tcPr>
            <w:tcW w:w="2410" w:type="dxa"/>
            <w:tcBorders>
              <w:top w:val="single" w:sz="4" w:space="0" w:color="auto"/>
              <w:left w:val="single" w:sz="4" w:space="0" w:color="auto"/>
              <w:bottom w:val="single" w:sz="4" w:space="0" w:color="auto"/>
              <w:right w:val="single" w:sz="4" w:space="0" w:color="auto"/>
            </w:tcBorders>
          </w:tcPr>
          <w:p w:rsidR="00DA705A" w:rsidRPr="00727548" w:rsidRDefault="00DA705A">
            <w:pPr>
              <w:widowControl w:val="0"/>
              <w:tabs>
                <w:tab w:val="left" w:pos="1134"/>
              </w:tabs>
              <w:suppressAutoHyphens/>
              <w:spacing w:line="360" w:lineRule="exact"/>
              <w:ind w:firstLine="851"/>
              <w:jc w:val="center"/>
              <w:rPr>
                <w:rFonts w:ascii="Times New Roman" w:eastAsia="Andale Sans UI" w:hAnsi="Times New Roman" w:cs="Times New Roman"/>
                <w:kern w:val="2"/>
                <w:sz w:val="28"/>
                <w:szCs w:val="28"/>
                <w:lang w:eastAsia="ar-SA"/>
              </w:rPr>
            </w:pPr>
          </w:p>
        </w:tc>
      </w:tr>
    </w:tbl>
    <w:p w:rsidR="00DA705A" w:rsidRPr="00727548" w:rsidRDefault="00DA705A" w:rsidP="00DA705A">
      <w:pPr>
        <w:pStyle w:val="af7"/>
        <w:tabs>
          <w:tab w:val="left" w:pos="1440"/>
        </w:tabs>
        <w:ind w:left="1208"/>
        <w:rPr>
          <w:b/>
          <w:bCs/>
          <w:sz w:val="28"/>
          <w:szCs w:val="28"/>
        </w:rPr>
      </w:pPr>
    </w:p>
    <w:p w:rsidR="00DA705A" w:rsidRPr="00727548" w:rsidRDefault="00DA705A" w:rsidP="00DA705A">
      <w:pPr>
        <w:widowControl w:val="0"/>
        <w:numPr>
          <w:ilvl w:val="0"/>
          <w:numId w:val="20"/>
        </w:numPr>
        <w:tabs>
          <w:tab w:val="left" w:pos="1134"/>
        </w:tabs>
        <w:suppressAutoHyphens/>
        <w:spacing w:after="0" w:line="360" w:lineRule="exact"/>
        <w:ind w:left="0" w:firstLine="851"/>
        <w:jc w:val="both"/>
        <w:rPr>
          <w:rFonts w:ascii="Times New Roman" w:hAnsi="Times New Roman" w:cs="Times New Roman"/>
          <w:bCs/>
          <w:sz w:val="28"/>
          <w:szCs w:val="28"/>
        </w:rPr>
      </w:pPr>
      <w:r w:rsidRPr="00727548">
        <w:rPr>
          <w:rFonts w:ascii="Times New Roman" w:hAnsi="Times New Roman" w:cs="Times New Roman"/>
          <w:bCs/>
          <w:sz w:val="28"/>
          <w:szCs w:val="28"/>
        </w:rPr>
        <w:t xml:space="preserve">Результаты воспитательной деятельности </w:t>
      </w:r>
      <w:proofErr w:type="gramStart"/>
      <w:r w:rsidRPr="00727548">
        <w:rPr>
          <w:rFonts w:ascii="Times New Roman" w:hAnsi="Times New Roman" w:cs="Times New Roman"/>
          <w:bCs/>
          <w:sz w:val="28"/>
          <w:szCs w:val="28"/>
        </w:rPr>
        <w:t>аттестуемого</w:t>
      </w:r>
      <w:proofErr w:type="gramEnd"/>
      <w:r w:rsidRPr="00727548">
        <w:rPr>
          <w:rFonts w:ascii="Times New Roman" w:hAnsi="Times New Roman" w:cs="Times New Roman"/>
          <w:bCs/>
          <w:sz w:val="28"/>
          <w:szCs w:val="28"/>
        </w:rPr>
        <w:t>, в том числе по предмету.</w:t>
      </w:r>
    </w:p>
    <w:p w:rsidR="00DA705A" w:rsidRPr="00727548" w:rsidRDefault="00DA705A" w:rsidP="00DA705A">
      <w:pPr>
        <w:pStyle w:val="af7"/>
        <w:numPr>
          <w:ilvl w:val="0"/>
          <w:numId w:val="20"/>
        </w:numPr>
        <w:tabs>
          <w:tab w:val="left" w:pos="1134"/>
        </w:tabs>
        <w:spacing w:line="360" w:lineRule="exact"/>
        <w:ind w:left="0" w:firstLine="851"/>
        <w:jc w:val="both"/>
        <w:rPr>
          <w:iCs/>
          <w:sz w:val="28"/>
          <w:szCs w:val="28"/>
        </w:rPr>
      </w:pPr>
      <w:r w:rsidRPr="00727548">
        <w:rPr>
          <w:iCs/>
          <w:sz w:val="28"/>
          <w:szCs w:val="28"/>
        </w:rPr>
        <w:t xml:space="preserve">Аналитическая группа рекомендует установить первую/высшую квалификационную категорию (отказать в установлении первой/высшей </w:t>
      </w:r>
      <w:r w:rsidRPr="00727548">
        <w:rPr>
          <w:iCs/>
          <w:sz w:val="28"/>
          <w:szCs w:val="28"/>
        </w:rPr>
        <w:lastRenderedPageBreak/>
        <w:t>квалификационной категории) (значение показателя профессиональной деятельности</w:t>
      </w:r>
      <w:r w:rsidRPr="00727548">
        <w:rPr>
          <w:b/>
          <w:iCs/>
          <w:sz w:val="28"/>
          <w:szCs w:val="28"/>
        </w:rPr>
        <w:t xml:space="preserve"> баллов</w:t>
      </w:r>
      <w:r w:rsidRPr="00727548">
        <w:rPr>
          <w:iCs/>
          <w:sz w:val="28"/>
          <w:szCs w:val="28"/>
        </w:rPr>
        <w:t>).</w:t>
      </w:r>
    </w:p>
    <w:p w:rsidR="00DA705A" w:rsidRPr="00727548" w:rsidRDefault="00DA705A" w:rsidP="00DA705A">
      <w:pPr>
        <w:pStyle w:val="a5"/>
        <w:spacing w:before="0" w:beforeAutospacing="0" w:after="0" w:line="360" w:lineRule="exact"/>
        <w:ind w:firstLine="284"/>
        <w:rPr>
          <w:i/>
          <w:iCs/>
          <w:sz w:val="28"/>
          <w:szCs w:val="28"/>
        </w:rPr>
      </w:pPr>
    </w:p>
    <w:p w:rsidR="00DA705A" w:rsidRPr="00727548" w:rsidRDefault="00DA705A" w:rsidP="00727548">
      <w:pPr>
        <w:pStyle w:val="a5"/>
        <w:spacing w:before="0" w:beforeAutospacing="0" w:after="0" w:line="360" w:lineRule="exact"/>
        <w:rPr>
          <w:i/>
          <w:iCs/>
          <w:sz w:val="28"/>
          <w:szCs w:val="28"/>
        </w:rPr>
      </w:pPr>
      <w:r w:rsidRPr="00727548">
        <w:rPr>
          <w:i/>
          <w:iCs/>
          <w:sz w:val="28"/>
          <w:szCs w:val="28"/>
        </w:rPr>
        <w:t xml:space="preserve">Руководитель </w:t>
      </w:r>
      <w:proofErr w:type="gramStart"/>
      <w:r w:rsidRPr="00727548">
        <w:rPr>
          <w:i/>
          <w:iCs/>
          <w:sz w:val="28"/>
          <w:szCs w:val="28"/>
        </w:rPr>
        <w:t>образовательной</w:t>
      </w:r>
      <w:proofErr w:type="gramEnd"/>
      <w:r w:rsidRPr="00727548">
        <w:rPr>
          <w:i/>
          <w:iCs/>
          <w:sz w:val="28"/>
          <w:szCs w:val="28"/>
        </w:rPr>
        <w:t xml:space="preserve"> </w:t>
      </w:r>
    </w:p>
    <w:p w:rsidR="00DA705A" w:rsidRPr="00727548" w:rsidRDefault="00DA705A" w:rsidP="00DA705A">
      <w:pPr>
        <w:pStyle w:val="a5"/>
        <w:spacing w:before="0" w:beforeAutospacing="0" w:after="0" w:line="360" w:lineRule="exact"/>
        <w:ind w:firstLine="851"/>
        <w:rPr>
          <w:sz w:val="28"/>
          <w:szCs w:val="28"/>
        </w:rPr>
      </w:pPr>
      <w:r w:rsidRPr="00727548">
        <w:rPr>
          <w:i/>
          <w:iCs/>
          <w:sz w:val="28"/>
          <w:szCs w:val="28"/>
        </w:rPr>
        <w:t>организации    (М.П.)                       _______________   ______________</w:t>
      </w:r>
    </w:p>
    <w:p w:rsidR="00DA705A" w:rsidRPr="00727548" w:rsidRDefault="00DA705A" w:rsidP="00DA705A">
      <w:pPr>
        <w:pStyle w:val="a5"/>
        <w:spacing w:before="0" w:beforeAutospacing="0" w:after="0"/>
        <w:ind w:firstLine="5387"/>
        <w:rPr>
          <w:sz w:val="28"/>
          <w:szCs w:val="28"/>
        </w:rPr>
      </w:pPr>
      <w:r w:rsidRPr="00727548">
        <w:rPr>
          <w:i/>
          <w:iCs/>
          <w:sz w:val="28"/>
          <w:szCs w:val="28"/>
        </w:rPr>
        <w:t>Ф.И.О.                                          Подпись</w:t>
      </w:r>
    </w:p>
    <w:p w:rsidR="00DA705A" w:rsidRPr="00727548" w:rsidRDefault="00DA705A" w:rsidP="00DA705A">
      <w:pPr>
        <w:pStyle w:val="a5"/>
        <w:spacing w:before="0" w:beforeAutospacing="0" w:after="0"/>
        <w:ind w:firstLine="851"/>
        <w:rPr>
          <w:i/>
          <w:iCs/>
          <w:sz w:val="28"/>
          <w:szCs w:val="28"/>
        </w:rPr>
      </w:pPr>
      <w:r w:rsidRPr="00727548">
        <w:rPr>
          <w:i/>
          <w:iCs/>
          <w:sz w:val="28"/>
          <w:szCs w:val="28"/>
        </w:rPr>
        <w:t>Члены аналитической группы</w:t>
      </w:r>
      <w:proofErr w:type="gramStart"/>
      <w:r w:rsidRPr="00727548">
        <w:rPr>
          <w:i/>
          <w:iCs/>
          <w:sz w:val="28"/>
          <w:szCs w:val="28"/>
        </w:rPr>
        <w:t xml:space="preserve"> :</w:t>
      </w:r>
      <w:proofErr w:type="gramEnd"/>
      <w:r w:rsidRPr="00727548">
        <w:rPr>
          <w:i/>
          <w:iCs/>
          <w:sz w:val="28"/>
          <w:szCs w:val="28"/>
        </w:rPr>
        <w:t xml:space="preserve"> _______________________       _____________________</w:t>
      </w:r>
    </w:p>
    <w:p w:rsidR="00DA705A" w:rsidRPr="00727548" w:rsidRDefault="00DA705A" w:rsidP="00DA705A">
      <w:pPr>
        <w:pStyle w:val="a5"/>
        <w:spacing w:before="0" w:beforeAutospacing="0" w:after="0"/>
        <w:ind w:firstLine="5387"/>
        <w:rPr>
          <w:i/>
          <w:iCs/>
          <w:sz w:val="28"/>
          <w:szCs w:val="28"/>
        </w:rPr>
      </w:pPr>
      <w:r w:rsidRPr="00727548">
        <w:rPr>
          <w:i/>
          <w:iCs/>
          <w:sz w:val="28"/>
          <w:szCs w:val="28"/>
        </w:rPr>
        <w:t>Ф.И.О.                                          Подпись</w:t>
      </w:r>
    </w:p>
    <w:p w:rsidR="00DA705A" w:rsidRPr="00727548" w:rsidRDefault="00DA705A" w:rsidP="00DA705A">
      <w:pPr>
        <w:pStyle w:val="a5"/>
        <w:spacing w:before="0" w:beforeAutospacing="0" w:after="0"/>
        <w:ind w:firstLine="4678"/>
        <w:rPr>
          <w:i/>
          <w:iCs/>
          <w:sz w:val="28"/>
          <w:szCs w:val="28"/>
        </w:rPr>
      </w:pPr>
      <w:r w:rsidRPr="00727548">
        <w:rPr>
          <w:i/>
          <w:iCs/>
          <w:sz w:val="28"/>
          <w:szCs w:val="28"/>
        </w:rPr>
        <w:t>_______________________       ____________________</w:t>
      </w:r>
    </w:p>
    <w:p w:rsidR="00DA705A" w:rsidRPr="00727548" w:rsidRDefault="00DA705A" w:rsidP="00DA705A">
      <w:pPr>
        <w:pStyle w:val="a5"/>
        <w:spacing w:before="0" w:beforeAutospacing="0" w:after="0"/>
        <w:ind w:firstLine="5245"/>
        <w:rPr>
          <w:i/>
          <w:iCs/>
          <w:sz w:val="28"/>
          <w:szCs w:val="28"/>
        </w:rPr>
      </w:pPr>
      <w:r w:rsidRPr="00727548">
        <w:rPr>
          <w:i/>
          <w:iCs/>
          <w:sz w:val="28"/>
          <w:szCs w:val="28"/>
        </w:rPr>
        <w:t>Ф.И.О.                                                Подпись</w:t>
      </w:r>
    </w:p>
    <w:p w:rsidR="00DA705A" w:rsidRPr="00727548" w:rsidRDefault="00727548" w:rsidP="00DA705A">
      <w:pPr>
        <w:tabs>
          <w:tab w:val="left" w:pos="1134"/>
        </w:tabs>
        <w:spacing w:line="360" w:lineRule="exact"/>
        <w:ind w:firstLine="851"/>
        <w:jc w:val="both"/>
        <w:rPr>
          <w:rFonts w:ascii="Times New Roman" w:hAnsi="Times New Roman" w:cs="Times New Roman"/>
          <w:i/>
          <w:iCs/>
          <w:sz w:val="28"/>
          <w:szCs w:val="28"/>
        </w:rPr>
      </w:pPr>
      <w:r>
        <w:rPr>
          <w:rFonts w:ascii="Times New Roman" w:hAnsi="Times New Roman" w:cs="Times New Roman"/>
          <w:i/>
          <w:iCs/>
          <w:sz w:val="28"/>
          <w:szCs w:val="28"/>
        </w:rPr>
        <w:t xml:space="preserve">                                                                                         </w:t>
      </w:r>
      <w:r w:rsidR="00DA705A" w:rsidRPr="00727548">
        <w:rPr>
          <w:rFonts w:ascii="Times New Roman" w:hAnsi="Times New Roman" w:cs="Times New Roman"/>
          <w:i/>
          <w:iCs/>
          <w:sz w:val="28"/>
          <w:szCs w:val="28"/>
        </w:rPr>
        <w:t xml:space="preserve">Дата______________                          </w:t>
      </w:r>
    </w:p>
    <w:p w:rsidR="00DA705A" w:rsidRPr="00727548" w:rsidRDefault="00DA705A" w:rsidP="00DA705A">
      <w:pPr>
        <w:tabs>
          <w:tab w:val="left" w:pos="1134"/>
        </w:tabs>
        <w:spacing w:line="360" w:lineRule="exact"/>
        <w:ind w:firstLine="851"/>
        <w:jc w:val="both"/>
        <w:rPr>
          <w:rFonts w:ascii="Times New Roman" w:hAnsi="Times New Roman" w:cs="Times New Roman"/>
          <w:i/>
          <w:iCs/>
          <w:sz w:val="28"/>
          <w:szCs w:val="28"/>
        </w:rPr>
      </w:pPr>
    </w:p>
    <w:p w:rsidR="00DA705A" w:rsidRPr="00727548" w:rsidRDefault="00727548" w:rsidP="00DA705A">
      <w:pPr>
        <w:rPr>
          <w:rFonts w:ascii="Times New Roman" w:hAnsi="Times New Roman" w:cs="Times New Roman"/>
          <w:sz w:val="28"/>
          <w:szCs w:val="28"/>
        </w:rPr>
      </w:pPr>
      <w:r>
        <w:rPr>
          <w:rFonts w:ascii="Times New Roman" w:hAnsi="Times New Roman" w:cs="Times New Roman"/>
          <w:i/>
          <w:iCs/>
          <w:sz w:val="28"/>
          <w:szCs w:val="28"/>
        </w:rPr>
        <w:t xml:space="preserve">                                                                                                               </w:t>
      </w:r>
      <w:r w:rsidR="00DA705A" w:rsidRPr="00727548">
        <w:rPr>
          <w:rFonts w:ascii="Times New Roman" w:hAnsi="Times New Roman" w:cs="Times New Roman"/>
          <w:sz w:val="28"/>
          <w:szCs w:val="28"/>
        </w:rPr>
        <w:t xml:space="preserve"> Приложение № 5</w:t>
      </w:r>
    </w:p>
    <w:p w:rsidR="00DA705A" w:rsidRPr="00727548" w:rsidRDefault="00DA705A" w:rsidP="00DA705A">
      <w:pPr>
        <w:ind w:left="6237"/>
        <w:jc w:val="right"/>
        <w:rPr>
          <w:rFonts w:ascii="Times New Roman" w:hAnsi="Times New Roman" w:cs="Times New Roman"/>
          <w:sz w:val="28"/>
          <w:szCs w:val="28"/>
        </w:rPr>
      </w:pPr>
      <w:r w:rsidRPr="00727548">
        <w:rPr>
          <w:rFonts w:ascii="Times New Roman" w:hAnsi="Times New Roman" w:cs="Times New Roman"/>
          <w:sz w:val="28"/>
          <w:szCs w:val="28"/>
        </w:rPr>
        <w:t>к приказу Министерства образования и науки</w:t>
      </w:r>
    </w:p>
    <w:p w:rsidR="00DA705A" w:rsidRPr="00727548" w:rsidRDefault="00DA705A" w:rsidP="00DA705A">
      <w:pPr>
        <w:ind w:firstLine="6237"/>
        <w:jc w:val="right"/>
        <w:rPr>
          <w:rFonts w:ascii="Times New Roman" w:hAnsi="Times New Roman" w:cs="Times New Roman"/>
          <w:sz w:val="28"/>
          <w:szCs w:val="28"/>
        </w:rPr>
      </w:pPr>
      <w:r w:rsidRPr="00727548">
        <w:rPr>
          <w:rFonts w:ascii="Times New Roman" w:hAnsi="Times New Roman" w:cs="Times New Roman"/>
          <w:sz w:val="28"/>
          <w:szCs w:val="28"/>
        </w:rPr>
        <w:t>Республики Дагестан</w:t>
      </w:r>
    </w:p>
    <w:p w:rsidR="00DA705A" w:rsidRPr="00727548" w:rsidRDefault="00DA705A" w:rsidP="00DA705A">
      <w:pPr>
        <w:ind w:firstLine="6237"/>
        <w:jc w:val="right"/>
        <w:rPr>
          <w:rFonts w:ascii="Times New Roman" w:hAnsi="Times New Roman" w:cs="Times New Roman"/>
          <w:sz w:val="28"/>
          <w:szCs w:val="28"/>
        </w:rPr>
      </w:pPr>
      <w:r w:rsidRPr="00727548">
        <w:rPr>
          <w:rFonts w:ascii="Times New Roman" w:hAnsi="Times New Roman" w:cs="Times New Roman"/>
          <w:sz w:val="28"/>
          <w:szCs w:val="28"/>
        </w:rPr>
        <w:t>от «___»_________2016г. № ______</w:t>
      </w:r>
    </w:p>
    <w:p w:rsidR="00DA705A" w:rsidRPr="00727548" w:rsidRDefault="00DA705A" w:rsidP="00DA705A">
      <w:pPr>
        <w:tabs>
          <w:tab w:val="left" w:pos="0"/>
          <w:tab w:val="left" w:pos="993"/>
        </w:tabs>
        <w:spacing w:line="360" w:lineRule="exact"/>
        <w:ind w:firstLine="709"/>
        <w:jc w:val="center"/>
        <w:rPr>
          <w:rFonts w:ascii="Times New Roman" w:hAnsi="Times New Roman" w:cs="Times New Roman"/>
          <w:b/>
          <w:sz w:val="28"/>
          <w:szCs w:val="28"/>
        </w:rPr>
      </w:pPr>
    </w:p>
    <w:p w:rsidR="00DA705A" w:rsidRPr="00727548" w:rsidRDefault="00DA705A" w:rsidP="00DA705A">
      <w:pPr>
        <w:tabs>
          <w:tab w:val="left" w:pos="0"/>
          <w:tab w:val="left" w:pos="993"/>
        </w:tabs>
        <w:spacing w:line="360" w:lineRule="exact"/>
        <w:ind w:firstLine="709"/>
        <w:jc w:val="center"/>
        <w:rPr>
          <w:rFonts w:ascii="Times New Roman" w:hAnsi="Times New Roman" w:cs="Times New Roman"/>
          <w:b/>
          <w:sz w:val="28"/>
          <w:szCs w:val="28"/>
        </w:rPr>
      </w:pPr>
      <w:r w:rsidRPr="00727548">
        <w:rPr>
          <w:rFonts w:ascii="Times New Roman" w:hAnsi="Times New Roman" w:cs="Times New Roman"/>
          <w:b/>
          <w:sz w:val="28"/>
          <w:szCs w:val="28"/>
        </w:rPr>
        <w:t xml:space="preserve">ПОРЯДОК </w:t>
      </w:r>
    </w:p>
    <w:p w:rsidR="00DA705A" w:rsidRPr="00727548" w:rsidRDefault="00DA705A" w:rsidP="00727548">
      <w:pPr>
        <w:tabs>
          <w:tab w:val="left" w:pos="0"/>
          <w:tab w:val="left" w:pos="993"/>
        </w:tabs>
        <w:spacing w:line="360" w:lineRule="exact"/>
        <w:rPr>
          <w:rFonts w:ascii="Times New Roman" w:hAnsi="Times New Roman" w:cs="Times New Roman"/>
          <w:b/>
          <w:sz w:val="28"/>
          <w:szCs w:val="28"/>
        </w:rPr>
      </w:pPr>
      <w:r w:rsidRPr="00727548">
        <w:rPr>
          <w:rFonts w:ascii="Times New Roman" w:hAnsi="Times New Roman" w:cs="Times New Roman"/>
          <w:b/>
          <w:sz w:val="28"/>
          <w:szCs w:val="28"/>
        </w:rPr>
        <w:t>всестороннего анализа профессиональной деятельности педагогических работников организаций, осуществляющих образовательную деятельность  на территории Республики Дагестан</w:t>
      </w:r>
    </w:p>
    <w:p w:rsidR="00DA705A" w:rsidRPr="00727548" w:rsidRDefault="00DA705A" w:rsidP="00727548">
      <w:pPr>
        <w:tabs>
          <w:tab w:val="left" w:pos="0"/>
          <w:tab w:val="left" w:pos="993"/>
        </w:tabs>
        <w:spacing w:line="360" w:lineRule="exact"/>
        <w:rPr>
          <w:rFonts w:ascii="Times New Roman" w:hAnsi="Times New Roman" w:cs="Times New Roman"/>
          <w:b/>
          <w:sz w:val="28"/>
          <w:szCs w:val="28"/>
        </w:rPr>
      </w:pPr>
      <w:r w:rsidRPr="00727548">
        <w:rPr>
          <w:rFonts w:ascii="Times New Roman" w:hAnsi="Times New Roman" w:cs="Times New Roman"/>
          <w:b/>
          <w:sz w:val="28"/>
          <w:szCs w:val="28"/>
        </w:rPr>
        <w:t>I. Общие положения</w:t>
      </w:r>
    </w:p>
    <w:p w:rsidR="00DA705A" w:rsidRPr="00727548" w:rsidRDefault="00DA705A" w:rsidP="00DA705A">
      <w:pPr>
        <w:tabs>
          <w:tab w:val="left" w:pos="0"/>
          <w:tab w:val="left" w:pos="1134"/>
        </w:tabs>
        <w:spacing w:line="360" w:lineRule="exact"/>
        <w:ind w:firstLine="851"/>
        <w:jc w:val="both"/>
        <w:rPr>
          <w:rFonts w:ascii="Times New Roman" w:hAnsi="Times New Roman" w:cs="Times New Roman"/>
          <w:sz w:val="28"/>
          <w:szCs w:val="28"/>
        </w:rPr>
      </w:pPr>
      <w:r w:rsidRPr="00727548">
        <w:rPr>
          <w:rFonts w:ascii="Times New Roman" w:hAnsi="Times New Roman" w:cs="Times New Roman"/>
          <w:sz w:val="28"/>
          <w:szCs w:val="28"/>
        </w:rPr>
        <w:t xml:space="preserve">1.1.Настоящий Порядок определяет последовательность и условия проведения всестороннего анализа профессиональной деятельности педагогических работников организаций, осуществляющих образовательную деятельность на территории Республики Дагестан (далее – всесторонний анализ). </w:t>
      </w:r>
    </w:p>
    <w:p w:rsidR="00DA705A" w:rsidRPr="00727548" w:rsidRDefault="00DA705A" w:rsidP="00DA705A">
      <w:pPr>
        <w:tabs>
          <w:tab w:val="left" w:pos="0"/>
          <w:tab w:val="left" w:pos="1134"/>
        </w:tabs>
        <w:spacing w:line="360" w:lineRule="exact"/>
        <w:ind w:firstLine="851"/>
        <w:jc w:val="both"/>
        <w:rPr>
          <w:rFonts w:ascii="Times New Roman" w:hAnsi="Times New Roman" w:cs="Times New Roman"/>
          <w:sz w:val="28"/>
          <w:szCs w:val="28"/>
        </w:rPr>
      </w:pPr>
      <w:r w:rsidRPr="00727548">
        <w:rPr>
          <w:rFonts w:ascii="Times New Roman" w:hAnsi="Times New Roman" w:cs="Times New Roman"/>
          <w:sz w:val="28"/>
          <w:szCs w:val="28"/>
        </w:rPr>
        <w:t>1.2.Всесторонний анализ осуществляется специалистами, привлекаемыми Главной аттестационной комиссией Министерства образования и науки Республики Дагестан (далее – Комиссия).</w:t>
      </w:r>
    </w:p>
    <w:p w:rsidR="00DA705A" w:rsidRPr="00727548" w:rsidRDefault="00DA705A" w:rsidP="00DA705A">
      <w:pPr>
        <w:tabs>
          <w:tab w:val="left" w:pos="0"/>
          <w:tab w:val="left" w:pos="1134"/>
        </w:tabs>
        <w:spacing w:line="360" w:lineRule="exact"/>
        <w:ind w:firstLine="851"/>
        <w:jc w:val="both"/>
        <w:rPr>
          <w:rFonts w:ascii="Times New Roman" w:hAnsi="Times New Roman" w:cs="Times New Roman"/>
          <w:sz w:val="28"/>
          <w:szCs w:val="28"/>
        </w:rPr>
      </w:pPr>
      <w:r w:rsidRPr="00727548">
        <w:rPr>
          <w:rFonts w:ascii="Times New Roman" w:hAnsi="Times New Roman" w:cs="Times New Roman"/>
          <w:sz w:val="28"/>
          <w:szCs w:val="28"/>
        </w:rPr>
        <w:lastRenderedPageBreak/>
        <w:t>1.3.Всесторонний анализ является составной частью процедуры аттестации педагогических работников по установлению квалификационной категории и направлен на изучение уровня их профессиональной деятельности.</w:t>
      </w:r>
    </w:p>
    <w:p w:rsidR="00DA705A" w:rsidRPr="00727548" w:rsidRDefault="00DA705A" w:rsidP="00DA705A">
      <w:pPr>
        <w:tabs>
          <w:tab w:val="left" w:pos="0"/>
          <w:tab w:val="left" w:pos="1134"/>
        </w:tabs>
        <w:spacing w:line="360" w:lineRule="exact"/>
        <w:ind w:firstLine="851"/>
        <w:jc w:val="both"/>
        <w:rPr>
          <w:rFonts w:ascii="Times New Roman" w:hAnsi="Times New Roman" w:cs="Times New Roman"/>
          <w:sz w:val="28"/>
          <w:szCs w:val="28"/>
        </w:rPr>
      </w:pPr>
      <w:r w:rsidRPr="00727548">
        <w:rPr>
          <w:rFonts w:ascii="Times New Roman" w:hAnsi="Times New Roman" w:cs="Times New Roman"/>
          <w:sz w:val="28"/>
          <w:szCs w:val="28"/>
        </w:rPr>
        <w:t>1.4.Деятельность специалистов-экспертов регламентируется действующим законодательством и настоящим Порядком.</w:t>
      </w:r>
    </w:p>
    <w:p w:rsidR="00DA705A" w:rsidRPr="00727548" w:rsidRDefault="00DA705A" w:rsidP="00DA705A">
      <w:pPr>
        <w:tabs>
          <w:tab w:val="left" w:pos="0"/>
          <w:tab w:val="left" w:pos="1134"/>
        </w:tabs>
        <w:spacing w:line="360" w:lineRule="exact"/>
        <w:ind w:firstLine="851"/>
        <w:jc w:val="center"/>
        <w:rPr>
          <w:rFonts w:ascii="Times New Roman" w:hAnsi="Times New Roman" w:cs="Times New Roman"/>
          <w:b/>
          <w:sz w:val="28"/>
          <w:szCs w:val="28"/>
        </w:rPr>
      </w:pPr>
      <w:r w:rsidRPr="00727548">
        <w:rPr>
          <w:rFonts w:ascii="Times New Roman" w:hAnsi="Times New Roman" w:cs="Times New Roman"/>
          <w:b/>
          <w:sz w:val="28"/>
          <w:szCs w:val="28"/>
        </w:rPr>
        <w:t>II. Цель и задача всестороннего анализа</w:t>
      </w:r>
    </w:p>
    <w:p w:rsidR="00DA705A" w:rsidRPr="00727548" w:rsidRDefault="00DA705A" w:rsidP="00DA705A">
      <w:pPr>
        <w:tabs>
          <w:tab w:val="left" w:pos="0"/>
          <w:tab w:val="left" w:pos="1134"/>
        </w:tabs>
        <w:spacing w:line="360" w:lineRule="exact"/>
        <w:ind w:firstLine="851"/>
        <w:jc w:val="both"/>
        <w:rPr>
          <w:rFonts w:ascii="Times New Roman" w:hAnsi="Times New Roman" w:cs="Times New Roman"/>
          <w:sz w:val="28"/>
          <w:szCs w:val="28"/>
        </w:rPr>
      </w:pPr>
      <w:r w:rsidRPr="00727548">
        <w:rPr>
          <w:rFonts w:ascii="Times New Roman" w:hAnsi="Times New Roman" w:cs="Times New Roman"/>
          <w:sz w:val="28"/>
          <w:szCs w:val="28"/>
        </w:rPr>
        <w:t>2.1.Целью всестороннего анализа выступает изучение результатов практической профессиональной деятельности педагогических работников по утвержденным критериям и показателям.</w:t>
      </w:r>
    </w:p>
    <w:p w:rsidR="00DA705A" w:rsidRPr="00727548" w:rsidRDefault="00DA705A" w:rsidP="00DA705A">
      <w:pPr>
        <w:tabs>
          <w:tab w:val="left" w:pos="0"/>
          <w:tab w:val="left" w:pos="1134"/>
        </w:tabs>
        <w:spacing w:line="360" w:lineRule="exact"/>
        <w:ind w:firstLine="851"/>
        <w:jc w:val="both"/>
        <w:rPr>
          <w:rFonts w:ascii="Times New Roman" w:hAnsi="Times New Roman" w:cs="Times New Roman"/>
          <w:sz w:val="28"/>
          <w:szCs w:val="28"/>
        </w:rPr>
      </w:pPr>
      <w:r w:rsidRPr="00727548">
        <w:rPr>
          <w:rFonts w:ascii="Times New Roman" w:hAnsi="Times New Roman" w:cs="Times New Roman"/>
          <w:sz w:val="28"/>
          <w:szCs w:val="28"/>
        </w:rPr>
        <w:t>2.2. В соответствии с целью задачами всестороннего анализа являются:</w:t>
      </w:r>
    </w:p>
    <w:p w:rsidR="00DA705A" w:rsidRPr="00727548" w:rsidRDefault="00DA705A" w:rsidP="00DA705A">
      <w:pPr>
        <w:widowControl w:val="0"/>
        <w:numPr>
          <w:ilvl w:val="0"/>
          <w:numId w:val="22"/>
        </w:numPr>
        <w:tabs>
          <w:tab w:val="left" w:pos="0"/>
          <w:tab w:val="left" w:pos="1134"/>
        </w:tabs>
        <w:suppressAutoHyphens/>
        <w:spacing w:after="0" w:line="360" w:lineRule="exact"/>
        <w:ind w:left="0" w:firstLine="851"/>
        <w:jc w:val="both"/>
        <w:rPr>
          <w:rFonts w:ascii="Times New Roman" w:hAnsi="Times New Roman" w:cs="Times New Roman"/>
          <w:sz w:val="28"/>
          <w:szCs w:val="28"/>
        </w:rPr>
      </w:pPr>
      <w:r w:rsidRPr="00727548">
        <w:rPr>
          <w:rFonts w:ascii="Times New Roman" w:hAnsi="Times New Roman" w:cs="Times New Roman"/>
          <w:sz w:val="28"/>
          <w:szCs w:val="28"/>
        </w:rPr>
        <w:t xml:space="preserve">изучение опыта профессиональной деятельности аттестуемых педагогических работников; </w:t>
      </w:r>
    </w:p>
    <w:p w:rsidR="00DA705A" w:rsidRPr="00727548" w:rsidRDefault="00DA705A" w:rsidP="00DA705A">
      <w:pPr>
        <w:widowControl w:val="0"/>
        <w:numPr>
          <w:ilvl w:val="0"/>
          <w:numId w:val="22"/>
        </w:numPr>
        <w:tabs>
          <w:tab w:val="left" w:pos="0"/>
          <w:tab w:val="left" w:pos="1134"/>
        </w:tabs>
        <w:suppressAutoHyphens/>
        <w:spacing w:after="0" w:line="360" w:lineRule="exact"/>
        <w:ind w:left="0" w:firstLine="851"/>
        <w:jc w:val="both"/>
        <w:rPr>
          <w:rFonts w:ascii="Times New Roman" w:hAnsi="Times New Roman" w:cs="Times New Roman"/>
          <w:sz w:val="28"/>
          <w:szCs w:val="28"/>
        </w:rPr>
      </w:pPr>
      <w:r w:rsidRPr="00727548">
        <w:rPr>
          <w:rFonts w:ascii="Times New Roman" w:hAnsi="Times New Roman" w:cs="Times New Roman"/>
          <w:sz w:val="28"/>
          <w:szCs w:val="28"/>
        </w:rPr>
        <w:t>определение реальных достижений аттестуемых в профессиональ</w:t>
      </w:r>
      <w:r w:rsidRPr="00727548">
        <w:rPr>
          <w:rFonts w:ascii="Times New Roman" w:hAnsi="Times New Roman" w:cs="Times New Roman"/>
          <w:sz w:val="28"/>
          <w:szCs w:val="28"/>
        </w:rPr>
        <w:softHyphen/>
        <w:t>ной деятельности по результатам их участия в методических объединениях, конференциях, сессиях, конкурсах и т.д.;</w:t>
      </w:r>
    </w:p>
    <w:p w:rsidR="00DA705A" w:rsidRPr="00727548" w:rsidRDefault="00DA705A" w:rsidP="00DA705A">
      <w:pPr>
        <w:widowControl w:val="0"/>
        <w:numPr>
          <w:ilvl w:val="0"/>
          <w:numId w:val="22"/>
        </w:numPr>
        <w:tabs>
          <w:tab w:val="left" w:pos="0"/>
          <w:tab w:val="left" w:pos="1134"/>
        </w:tabs>
        <w:suppressAutoHyphens/>
        <w:spacing w:after="0" w:line="360" w:lineRule="exact"/>
        <w:ind w:left="0" w:firstLine="851"/>
        <w:jc w:val="both"/>
        <w:rPr>
          <w:rFonts w:ascii="Times New Roman" w:hAnsi="Times New Roman" w:cs="Times New Roman"/>
          <w:sz w:val="28"/>
          <w:szCs w:val="28"/>
        </w:rPr>
      </w:pPr>
      <w:r w:rsidRPr="00727548">
        <w:rPr>
          <w:rFonts w:ascii="Times New Roman" w:hAnsi="Times New Roman" w:cs="Times New Roman"/>
          <w:sz w:val="28"/>
          <w:szCs w:val="28"/>
        </w:rPr>
        <w:t xml:space="preserve">выявление потенциальных возможностей педагогических </w:t>
      </w:r>
      <w:proofErr w:type="gramStart"/>
      <w:r w:rsidRPr="00727548">
        <w:rPr>
          <w:rFonts w:ascii="Times New Roman" w:hAnsi="Times New Roman" w:cs="Times New Roman"/>
          <w:sz w:val="28"/>
          <w:szCs w:val="28"/>
        </w:rPr>
        <w:t>работников</w:t>
      </w:r>
      <w:proofErr w:type="gramEnd"/>
      <w:r w:rsidRPr="00727548">
        <w:rPr>
          <w:rFonts w:ascii="Times New Roman" w:hAnsi="Times New Roman" w:cs="Times New Roman"/>
          <w:sz w:val="28"/>
          <w:szCs w:val="28"/>
        </w:rPr>
        <w:t xml:space="preserve"> по качественной подготовке обучающихся на основе результатов участия в олимпиадах, конференциях, сессиях, конкурсах.</w:t>
      </w:r>
    </w:p>
    <w:p w:rsidR="00DA705A" w:rsidRPr="00727548" w:rsidRDefault="00DA705A" w:rsidP="00DA705A">
      <w:pPr>
        <w:tabs>
          <w:tab w:val="left" w:pos="0"/>
          <w:tab w:val="left" w:pos="1134"/>
        </w:tabs>
        <w:spacing w:line="360" w:lineRule="exact"/>
        <w:ind w:firstLine="851"/>
        <w:jc w:val="center"/>
        <w:rPr>
          <w:rFonts w:ascii="Times New Roman" w:hAnsi="Times New Roman" w:cs="Times New Roman"/>
          <w:b/>
          <w:bCs/>
          <w:sz w:val="28"/>
          <w:szCs w:val="28"/>
        </w:rPr>
      </w:pPr>
      <w:r w:rsidRPr="00727548">
        <w:rPr>
          <w:rFonts w:ascii="Times New Roman" w:hAnsi="Times New Roman" w:cs="Times New Roman"/>
          <w:b/>
          <w:sz w:val="28"/>
          <w:szCs w:val="28"/>
        </w:rPr>
        <w:t>III. Формирование групп специалистов-экспертов</w:t>
      </w:r>
    </w:p>
    <w:p w:rsidR="00DA705A" w:rsidRPr="00727548" w:rsidRDefault="00DA705A" w:rsidP="00DA705A">
      <w:pPr>
        <w:tabs>
          <w:tab w:val="left" w:pos="1134"/>
        </w:tabs>
        <w:spacing w:line="360" w:lineRule="exact"/>
        <w:ind w:firstLine="851"/>
        <w:jc w:val="both"/>
        <w:rPr>
          <w:rFonts w:ascii="Times New Roman" w:hAnsi="Times New Roman" w:cs="Times New Roman"/>
          <w:sz w:val="28"/>
          <w:szCs w:val="28"/>
        </w:rPr>
      </w:pPr>
      <w:r w:rsidRPr="00727548">
        <w:rPr>
          <w:rFonts w:ascii="Times New Roman" w:hAnsi="Times New Roman" w:cs="Times New Roman"/>
          <w:sz w:val="28"/>
          <w:szCs w:val="28"/>
          <w:lang w:eastAsia="zh-CN"/>
        </w:rPr>
        <w:t xml:space="preserve">3.1. </w:t>
      </w:r>
      <w:r w:rsidRPr="00727548">
        <w:rPr>
          <w:rFonts w:ascii="Times New Roman" w:hAnsi="Times New Roman" w:cs="Times New Roman"/>
          <w:sz w:val="28"/>
          <w:szCs w:val="28"/>
        </w:rPr>
        <w:t>В рамках проведения аттестации педагогических работников для установления квалификационной категории Комиссия привлекает экспертов для всестороннего анализа профессиональной деятельности и подготовки экспертных заключений.</w:t>
      </w:r>
    </w:p>
    <w:p w:rsidR="00DA705A" w:rsidRPr="00727548" w:rsidRDefault="00DA705A" w:rsidP="00DA705A">
      <w:pPr>
        <w:pStyle w:val="Style6"/>
        <w:widowControl/>
        <w:tabs>
          <w:tab w:val="left" w:pos="1134"/>
          <w:tab w:val="left" w:pos="1224"/>
        </w:tabs>
        <w:spacing w:line="360" w:lineRule="exact"/>
        <w:ind w:firstLine="851"/>
        <w:rPr>
          <w:sz w:val="28"/>
          <w:szCs w:val="28"/>
        </w:rPr>
      </w:pPr>
      <w:r w:rsidRPr="00727548">
        <w:rPr>
          <w:sz w:val="28"/>
          <w:szCs w:val="28"/>
        </w:rPr>
        <w:t xml:space="preserve">3.2. Экспертами могут быть </w:t>
      </w:r>
      <w:r w:rsidRPr="00727548">
        <w:rPr>
          <w:sz w:val="28"/>
          <w:szCs w:val="28"/>
          <w:lang w:eastAsia="zh-CN"/>
        </w:rPr>
        <w:t>представители органов местного самоуправления, осуществляющих управление в сфере образования, методических служб, руководители организаций, осуществляющих образовательную деятельность, педагогические работники, имеющие высшую квалификационную категорию или ученую степень кандидата наук</w:t>
      </w:r>
      <w:r w:rsidRPr="00727548">
        <w:rPr>
          <w:sz w:val="28"/>
          <w:szCs w:val="28"/>
        </w:rPr>
        <w:t>.</w:t>
      </w:r>
    </w:p>
    <w:p w:rsidR="00DA705A" w:rsidRPr="00727548" w:rsidRDefault="00DA705A" w:rsidP="00DA705A">
      <w:pPr>
        <w:tabs>
          <w:tab w:val="left" w:pos="1134"/>
        </w:tabs>
        <w:spacing w:line="360" w:lineRule="exact"/>
        <w:ind w:firstLine="851"/>
        <w:jc w:val="both"/>
        <w:rPr>
          <w:rFonts w:ascii="Times New Roman" w:hAnsi="Times New Roman" w:cs="Times New Roman"/>
          <w:sz w:val="28"/>
          <w:szCs w:val="28"/>
          <w:lang w:eastAsia="zh-CN"/>
        </w:rPr>
      </w:pPr>
      <w:r w:rsidRPr="00727548">
        <w:rPr>
          <w:rFonts w:ascii="Times New Roman" w:hAnsi="Times New Roman" w:cs="Times New Roman"/>
          <w:sz w:val="28"/>
          <w:szCs w:val="28"/>
          <w:lang w:eastAsia="zh-CN"/>
        </w:rPr>
        <w:t>3.3. Эксперты должны иметь высшее образование и удостоверение о повышении квалификации по вопросам проведения экспертизы профессиональной деятельности педагогических работников организаций, осуществляющих образовательную деятельность.</w:t>
      </w:r>
    </w:p>
    <w:p w:rsidR="00DA705A" w:rsidRPr="00727548" w:rsidRDefault="00DA705A" w:rsidP="00DA705A">
      <w:pPr>
        <w:tabs>
          <w:tab w:val="left" w:pos="0"/>
          <w:tab w:val="left" w:pos="1134"/>
        </w:tabs>
        <w:spacing w:line="360" w:lineRule="exact"/>
        <w:ind w:firstLine="851"/>
        <w:jc w:val="both"/>
        <w:rPr>
          <w:rFonts w:ascii="Times New Roman" w:hAnsi="Times New Roman" w:cs="Times New Roman"/>
          <w:sz w:val="28"/>
          <w:szCs w:val="28"/>
          <w:lang w:eastAsia="ar-SA"/>
        </w:rPr>
      </w:pPr>
      <w:r w:rsidRPr="00727548">
        <w:rPr>
          <w:rFonts w:ascii="Times New Roman" w:hAnsi="Times New Roman" w:cs="Times New Roman"/>
          <w:sz w:val="28"/>
          <w:szCs w:val="28"/>
        </w:rPr>
        <w:t xml:space="preserve">3.4. Формирование группы специалистов-экспертов относится к полномочиям Комиссии. Группы специалистов-экспертов формируются по образовательным областям на весь период аттестации. Экспертная группа состоит из руководителя и её членов в количестве не менее </w:t>
      </w:r>
      <w:r w:rsidRPr="00727548">
        <w:rPr>
          <w:rFonts w:ascii="Times New Roman" w:hAnsi="Times New Roman" w:cs="Times New Roman"/>
          <w:b/>
          <w:sz w:val="28"/>
          <w:szCs w:val="28"/>
        </w:rPr>
        <w:t xml:space="preserve">3-х </w:t>
      </w:r>
      <w:r w:rsidRPr="00727548">
        <w:rPr>
          <w:rFonts w:ascii="Times New Roman" w:hAnsi="Times New Roman" w:cs="Times New Roman"/>
          <w:sz w:val="28"/>
          <w:szCs w:val="28"/>
        </w:rPr>
        <w:t>человек. Члены экспертной группы могут входить в состав Комиссии.</w:t>
      </w:r>
    </w:p>
    <w:p w:rsidR="00DA705A" w:rsidRPr="00727548" w:rsidRDefault="00DA705A" w:rsidP="00DA705A">
      <w:pPr>
        <w:tabs>
          <w:tab w:val="left" w:pos="0"/>
          <w:tab w:val="left" w:pos="1134"/>
        </w:tabs>
        <w:spacing w:line="360" w:lineRule="exact"/>
        <w:ind w:firstLine="851"/>
        <w:jc w:val="both"/>
        <w:rPr>
          <w:rFonts w:ascii="Times New Roman" w:hAnsi="Times New Roman" w:cs="Times New Roman"/>
          <w:sz w:val="28"/>
          <w:szCs w:val="28"/>
        </w:rPr>
      </w:pPr>
      <w:r w:rsidRPr="00727548">
        <w:rPr>
          <w:rFonts w:ascii="Times New Roman" w:hAnsi="Times New Roman" w:cs="Times New Roman"/>
          <w:sz w:val="28"/>
          <w:szCs w:val="28"/>
        </w:rPr>
        <w:lastRenderedPageBreak/>
        <w:t>3.5.В состав группы экспертов входят наиболее квалифицированные педагоги-практики, представители науки, методисты, специалисты органов управления образованием, руководители образовательных организаций, представители профсоюзных организаций.</w:t>
      </w:r>
    </w:p>
    <w:p w:rsidR="00DA705A" w:rsidRPr="00727548" w:rsidRDefault="00DA705A" w:rsidP="00DA705A">
      <w:pPr>
        <w:tabs>
          <w:tab w:val="left" w:pos="0"/>
          <w:tab w:val="left" w:pos="1134"/>
        </w:tabs>
        <w:spacing w:line="360" w:lineRule="exact"/>
        <w:ind w:firstLine="851"/>
        <w:jc w:val="both"/>
        <w:rPr>
          <w:rFonts w:ascii="Times New Roman" w:hAnsi="Times New Roman" w:cs="Times New Roman"/>
          <w:sz w:val="28"/>
          <w:szCs w:val="28"/>
        </w:rPr>
      </w:pPr>
      <w:r w:rsidRPr="00727548">
        <w:rPr>
          <w:rFonts w:ascii="Times New Roman" w:hAnsi="Times New Roman" w:cs="Times New Roman"/>
          <w:sz w:val="28"/>
          <w:szCs w:val="28"/>
        </w:rPr>
        <w:t>3.6. Работу экспертной группы возглавляет руководитель, который: обеспечивает всесторонний анализ портфолио аттестуемого педагогического работника; распределяет обязанности между специалистами-экспертами группы; организует взаимодействие с администрацией образовательной организации (при необходимости); координирует работу группы; несет ответственность за объективность и качество анализа профессиональной деятельности аттестуемого педагогического работника; проводит итоговое совещание, оформляет экспертное заключение.</w:t>
      </w:r>
    </w:p>
    <w:p w:rsidR="00DA705A" w:rsidRPr="00727548" w:rsidRDefault="00DA705A" w:rsidP="00DA705A">
      <w:pPr>
        <w:tabs>
          <w:tab w:val="left" w:pos="0"/>
          <w:tab w:val="left" w:pos="1134"/>
        </w:tabs>
        <w:spacing w:line="360" w:lineRule="exact"/>
        <w:ind w:firstLine="851"/>
        <w:jc w:val="both"/>
        <w:rPr>
          <w:rFonts w:ascii="Times New Roman" w:hAnsi="Times New Roman" w:cs="Times New Roman"/>
          <w:sz w:val="28"/>
          <w:szCs w:val="28"/>
        </w:rPr>
      </w:pPr>
      <w:r w:rsidRPr="00727548">
        <w:rPr>
          <w:rFonts w:ascii="Times New Roman" w:hAnsi="Times New Roman" w:cs="Times New Roman"/>
          <w:sz w:val="28"/>
          <w:szCs w:val="28"/>
        </w:rPr>
        <w:t>3.7. Специалисты-эксперты имеют право:</w:t>
      </w:r>
    </w:p>
    <w:p w:rsidR="00DA705A" w:rsidRPr="00727548" w:rsidRDefault="00DA705A" w:rsidP="00DA705A">
      <w:pPr>
        <w:widowControl w:val="0"/>
        <w:numPr>
          <w:ilvl w:val="0"/>
          <w:numId w:val="22"/>
        </w:numPr>
        <w:tabs>
          <w:tab w:val="left" w:pos="0"/>
          <w:tab w:val="left" w:pos="1134"/>
        </w:tabs>
        <w:suppressAutoHyphens/>
        <w:spacing w:after="0" w:line="360" w:lineRule="exact"/>
        <w:ind w:left="0" w:firstLine="851"/>
        <w:jc w:val="both"/>
        <w:rPr>
          <w:rFonts w:ascii="Times New Roman" w:hAnsi="Times New Roman" w:cs="Times New Roman"/>
          <w:sz w:val="28"/>
          <w:szCs w:val="28"/>
        </w:rPr>
      </w:pPr>
      <w:r w:rsidRPr="00727548">
        <w:rPr>
          <w:rFonts w:ascii="Times New Roman" w:hAnsi="Times New Roman" w:cs="Times New Roman"/>
          <w:sz w:val="28"/>
          <w:szCs w:val="28"/>
        </w:rPr>
        <w:t>запрашивать необходимые документы и информацию для анализа профессиональной деятельности аттестуемого, в пределах своей компетенции;</w:t>
      </w:r>
    </w:p>
    <w:p w:rsidR="00DA705A" w:rsidRPr="00727548" w:rsidRDefault="00DA705A" w:rsidP="00DA705A">
      <w:pPr>
        <w:widowControl w:val="0"/>
        <w:numPr>
          <w:ilvl w:val="0"/>
          <w:numId w:val="22"/>
        </w:numPr>
        <w:tabs>
          <w:tab w:val="left" w:pos="0"/>
          <w:tab w:val="left" w:pos="1134"/>
        </w:tabs>
        <w:suppressAutoHyphens/>
        <w:spacing w:after="0" w:line="360" w:lineRule="exact"/>
        <w:ind w:left="0" w:firstLine="851"/>
        <w:jc w:val="both"/>
        <w:rPr>
          <w:rFonts w:ascii="Times New Roman" w:hAnsi="Times New Roman" w:cs="Times New Roman"/>
          <w:sz w:val="28"/>
          <w:szCs w:val="28"/>
        </w:rPr>
      </w:pPr>
      <w:r w:rsidRPr="00727548">
        <w:rPr>
          <w:rFonts w:ascii="Times New Roman" w:hAnsi="Times New Roman" w:cs="Times New Roman"/>
          <w:sz w:val="28"/>
          <w:szCs w:val="28"/>
        </w:rPr>
        <w:t>проводить собеседование с аттестуемым педагогическим работником;</w:t>
      </w:r>
    </w:p>
    <w:p w:rsidR="00DA705A" w:rsidRPr="00727548" w:rsidRDefault="00DA705A" w:rsidP="00DA705A">
      <w:pPr>
        <w:widowControl w:val="0"/>
        <w:numPr>
          <w:ilvl w:val="0"/>
          <w:numId w:val="22"/>
        </w:numPr>
        <w:tabs>
          <w:tab w:val="left" w:pos="0"/>
          <w:tab w:val="left" w:pos="1134"/>
        </w:tabs>
        <w:suppressAutoHyphens/>
        <w:spacing w:after="0" w:line="360" w:lineRule="exact"/>
        <w:ind w:left="0" w:firstLine="851"/>
        <w:jc w:val="both"/>
        <w:rPr>
          <w:rFonts w:ascii="Times New Roman" w:hAnsi="Times New Roman" w:cs="Times New Roman"/>
          <w:sz w:val="28"/>
          <w:szCs w:val="28"/>
        </w:rPr>
      </w:pPr>
      <w:r w:rsidRPr="00727548">
        <w:rPr>
          <w:rFonts w:ascii="Times New Roman" w:hAnsi="Times New Roman" w:cs="Times New Roman"/>
          <w:sz w:val="28"/>
          <w:szCs w:val="28"/>
        </w:rPr>
        <w:t xml:space="preserve">проводить анализ качества </w:t>
      </w:r>
      <w:proofErr w:type="gramStart"/>
      <w:r w:rsidRPr="00727548">
        <w:rPr>
          <w:rFonts w:ascii="Times New Roman" w:hAnsi="Times New Roman" w:cs="Times New Roman"/>
          <w:sz w:val="28"/>
          <w:szCs w:val="28"/>
        </w:rPr>
        <w:t>обучения по результатам</w:t>
      </w:r>
      <w:proofErr w:type="gramEnd"/>
      <w:r w:rsidRPr="00727548">
        <w:rPr>
          <w:rFonts w:ascii="Times New Roman" w:hAnsi="Times New Roman" w:cs="Times New Roman"/>
          <w:sz w:val="28"/>
          <w:szCs w:val="28"/>
        </w:rPr>
        <w:t xml:space="preserve"> единого государственного экзамена, государственной итоговой аттестации выпускников, контрольных работ, тестирования.</w:t>
      </w:r>
    </w:p>
    <w:p w:rsidR="00DA705A" w:rsidRPr="00727548" w:rsidRDefault="00DA705A" w:rsidP="00DA705A">
      <w:pPr>
        <w:tabs>
          <w:tab w:val="left" w:pos="0"/>
          <w:tab w:val="left" w:pos="1134"/>
        </w:tabs>
        <w:spacing w:line="360" w:lineRule="exact"/>
        <w:ind w:firstLine="851"/>
        <w:jc w:val="both"/>
        <w:rPr>
          <w:rFonts w:ascii="Times New Roman" w:hAnsi="Times New Roman" w:cs="Times New Roman"/>
          <w:sz w:val="28"/>
          <w:szCs w:val="28"/>
        </w:rPr>
      </w:pPr>
      <w:r w:rsidRPr="00727548">
        <w:rPr>
          <w:rFonts w:ascii="Times New Roman" w:hAnsi="Times New Roman" w:cs="Times New Roman"/>
          <w:sz w:val="28"/>
          <w:szCs w:val="28"/>
        </w:rPr>
        <w:t>3.8. За специалистами-экспертами сохраняется рабочее место и средняя заработная плата в период участия в процедуре аттестации педагогических работников.</w:t>
      </w:r>
    </w:p>
    <w:p w:rsidR="00DA705A" w:rsidRPr="00727548" w:rsidRDefault="00DA705A" w:rsidP="00DA705A">
      <w:pPr>
        <w:tabs>
          <w:tab w:val="left" w:pos="0"/>
          <w:tab w:val="left" w:pos="1134"/>
        </w:tabs>
        <w:spacing w:line="360" w:lineRule="exact"/>
        <w:ind w:firstLine="851"/>
        <w:jc w:val="both"/>
        <w:rPr>
          <w:rFonts w:ascii="Times New Roman" w:hAnsi="Times New Roman" w:cs="Times New Roman"/>
          <w:sz w:val="28"/>
          <w:szCs w:val="28"/>
        </w:rPr>
      </w:pPr>
      <w:r w:rsidRPr="00727548">
        <w:rPr>
          <w:rFonts w:ascii="Times New Roman" w:hAnsi="Times New Roman" w:cs="Times New Roman"/>
          <w:sz w:val="28"/>
          <w:szCs w:val="28"/>
        </w:rPr>
        <w:t>3.9.</w:t>
      </w:r>
      <w:proofErr w:type="gramStart"/>
      <w:r w:rsidRPr="00727548">
        <w:rPr>
          <w:rFonts w:ascii="Times New Roman" w:hAnsi="Times New Roman" w:cs="Times New Roman"/>
          <w:sz w:val="28"/>
          <w:szCs w:val="28"/>
        </w:rPr>
        <w:t>Контроль за</w:t>
      </w:r>
      <w:proofErr w:type="gramEnd"/>
      <w:r w:rsidRPr="00727548">
        <w:rPr>
          <w:rFonts w:ascii="Times New Roman" w:hAnsi="Times New Roman" w:cs="Times New Roman"/>
          <w:sz w:val="28"/>
          <w:szCs w:val="28"/>
        </w:rPr>
        <w:t xml:space="preserve"> деятельностью специалистов-экспертов осуществляют руководитель экспертной группы, председатель и заместитель председателя Комиссии в соответствии с регламентом работы, утвержденным приказом Министерства образования и науки Республики Дагестан.</w:t>
      </w:r>
    </w:p>
    <w:p w:rsidR="00DA705A" w:rsidRPr="00727548" w:rsidRDefault="00DA705A" w:rsidP="00DA705A">
      <w:pPr>
        <w:tabs>
          <w:tab w:val="left" w:pos="1134"/>
        </w:tabs>
        <w:spacing w:line="360" w:lineRule="exact"/>
        <w:ind w:firstLine="851"/>
        <w:jc w:val="center"/>
        <w:rPr>
          <w:rFonts w:ascii="Times New Roman" w:hAnsi="Times New Roman" w:cs="Times New Roman"/>
          <w:b/>
          <w:sz w:val="28"/>
          <w:szCs w:val="28"/>
          <w:lang w:eastAsia="zh-CN"/>
        </w:rPr>
      </w:pPr>
      <w:r w:rsidRPr="00727548">
        <w:rPr>
          <w:rFonts w:ascii="Times New Roman" w:hAnsi="Times New Roman" w:cs="Times New Roman"/>
          <w:b/>
          <w:sz w:val="28"/>
          <w:szCs w:val="28"/>
        </w:rPr>
        <w:t>I</w:t>
      </w:r>
      <w:r w:rsidRPr="00727548">
        <w:rPr>
          <w:rFonts w:ascii="Times New Roman" w:hAnsi="Times New Roman" w:cs="Times New Roman"/>
          <w:b/>
          <w:sz w:val="28"/>
          <w:szCs w:val="28"/>
          <w:lang w:val="en-US"/>
        </w:rPr>
        <w:t>V</w:t>
      </w:r>
      <w:r w:rsidRPr="00727548">
        <w:rPr>
          <w:rFonts w:ascii="Times New Roman" w:hAnsi="Times New Roman" w:cs="Times New Roman"/>
          <w:b/>
          <w:sz w:val="28"/>
          <w:szCs w:val="28"/>
        </w:rPr>
        <w:t xml:space="preserve">. </w:t>
      </w:r>
      <w:r w:rsidRPr="00727548">
        <w:rPr>
          <w:rFonts w:ascii="Times New Roman" w:hAnsi="Times New Roman" w:cs="Times New Roman"/>
          <w:b/>
          <w:sz w:val="28"/>
          <w:szCs w:val="28"/>
          <w:lang w:eastAsia="zh-CN"/>
        </w:rPr>
        <w:t>Организация всестороннего анализа профессиональной деятельности педагогических работников</w:t>
      </w:r>
    </w:p>
    <w:p w:rsidR="00DA705A" w:rsidRPr="00727548" w:rsidRDefault="00DA705A" w:rsidP="00DA705A">
      <w:pPr>
        <w:tabs>
          <w:tab w:val="left" w:pos="0"/>
          <w:tab w:val="left" w:pos="1134"/>
        </w:tabs>
        <w:spacing w:line="360" w:lineRule="exact"/>
        <w:ind w:firstLine="851"/>
        <w:jc w:val="both"/>
        <w:rPr>
          <w:rFonts w:ascii="Times New Roman" w:hAnsi="Times New Roman" w:cs="Times New Roman"/>
          <w:sz w:val="28"/>
          <w:szCs w:val="28"/>
          <w:lang w:eastAsia="ar-SA"/>
        </w:rPr>
      </w:pPr>
      <w:r w:rsidRPr="00727548">
        <w:rPr>
          <w:rFonts w:ascii="Times New Roman" w:hAnsi="Times New Roman" w:cs="Times New Roman"/>
          <w:sz w:val="28"/>
          <w:szCs w:val="28"/>
        </w:rPr>
        <w:t>4.1.Работа специалистов-экспертов осуществляется в соответствии с примерным графиком, устанавливающим сроки проведения аттестации для каждого педагогического работника. Специалисты-эксперты осуществляют всесторонний анализ профессиональной деятельности педагогического работника на основании портфолио.</w:t>
      </w:r>
    </w:p>
    <w:p w:rsidR="00DA705A" w:rsidRPr="00727548" w:rsidRDefault="00DA705A" w:rsidP="00DA705A">
      <w:pPr>
        <w:tabs>
          <w:tab w:val="left" w:pos="0"/>
          <w:tab w:val="left" w:pos="1134"/>
        </w:tabs>
        <w:spacing w:line="360" w:lineRule="exact"/>
        <w:ind w:firstLine="851"/>
        <w:jc w:val="both"/>
        <w:rPr>
          <w:rFonts w:ascii="Times New Roman" w:hAnsi="Times New Roman" w:cs="Times New Roman"/>
          <w:sz w:val="28"/>
          <w:szCs w:val="28"/>
        </w:rPr>
      </w:pPr>
      <w:r w:rsidRPr="00727548">
        <w:rPr>
          <w:rFonts w:ascii="Times New Roman" w:hAnsi="Times New Roman" w:cs="Times New Roman"/>
          <w:sz w:val="28"/>
          <w:szCs w:val="28"/>
        </w:rPr>
        <w:t>4.2. Ответственный секретарь Комиссии представляет портфолио аттестуемых педагогических работников руководителю экспертной группы для проведения всестороннего анализа.</w:t>
      </w:r>
    </w:p>
    <w:p w:rsidR="00DA705A" w:rsidRPr="00727548" w:rsidRDefault="00DA705A" w:rsidP="00DA705A">
      <w:pPr>
        <w:tabs>
          <w:tab w:val="left" w:pos="0"/>
          <w:tab w:val="left" w:pos="1134"/>
        </w:tabs>
        <w:spacing w:line="360" w:lineRule="exact"/>
        <w:ind w:firstLine="851"/>
        <w:jc w:val="both"/>
        <w:rPr>
          <w:rFonts w:ascii="Times New Roman" w:hAnsi="Times New Roman" w:cs="Times New Roman"/>
          <w:sz w:val="28"/>
          <w:szCs w:val="28"/>
        </w:rPr>
      </w:pPr>
      <w:r w:rsidRPr="00727548">
        <w:rPr>
          <w:rFonts w:ascii="Times New Roman" w:hAnsi="Times New Roman" w:cs="Times New Roman"/>
          <w:sz w:val="28"/>
          <w:szCs w:val="28"/>
        </w:rPr>
        <w:lastRenderedPageBreak/>
        <w:t>4.3. Специалисты–э</w:t>
      </w:r>
      <w:r w:rsidRPr="00727548">
        <w:rPr>
          <w:rFonts w:ascii="Times New Roman" w:hAnsi="Times New Roman" w:cs="Times New Roman"/>
          <w:sz w:val="28"/>
          <w:szCs w:val="28"/>
          <w:lang w:eastAsia="zh-CN"/>
        </w:rPr>
        <w:t xml:space="preserve">ксперты, получив материалы педагогических работников, </w:t>
      </w:r>
      <w:r w:rsidRPr="00727548">
        <w:rPr>
          <w:rFonts w:ascii="Times New Roman" w:hAnsi="Times New Roman" w:cs="Times New Roman"/>
          <w:sz w:val="28"/>
          <w:szCs w:val="28"/>
        </w:rPr>
        <w:t xml:space="preserve">в срок не более </w:t>
      </w:r>
      <w:r w:rsidRPr="00727548">
        <w:rPr>
          <w:rFonts w:ascii="Times New Roman" w:hAnsi="Times New Roman" w:cs="Times New Roman"/>
          <w:b/>
          <w:sz w:val="28"/>
          <w:szCs w:val="28"/>
        </w:rPr>
        <w:t>10</w:t>
      </w:r>
      <w:r w:rsidRPr="00727548">
        <w:rPr>
          <w:rFonts w:ascii="Times New Roman" w:hAnsi="Times New Roman" w:cs="Times New Roman"/>
          <w:sz w:val="28"/>
          <w:szCs w:val="28"/>
        </w:rPr>
        <w:t xml:space="preserve"> календарных дней осуществляют всесторонний анализ профессиональной деятельности по установленным критериям.</w:t>
      </w:r>
    </w:p>
    <w:p w:rsidR="00DA705A" w:rsidRPr="00727548" w:rsidRDefault="00DA705A" w:rsidP="00DA705A">
      <w:pPr>
        <w:tabs>
          <w:tab w:val="left" w:pos="0"/>
          <w:tab w:val="left" w:pos="1134"/>
        </w:tabs>
        <w:spacing w:line="360" w:lineRule="exact"/>
        <w:ind w:firstLine="851"/>
        <w:jc w:val="both"/>
        <w:rPr>
          <w:rFonts w:ascii="Times New Roman" w:hAnsi="Times New Roman" w:cs="Times New Roman"/>
          <w:sz w:val="28"/>
          <w:szCs w:val="28"/>
        </w:rPr>
      </w:pPr>
      <w:r w:rsidRPr="00727548">
        <w:rPr>
          <w:rFonts w:ascii="Times New Roman" w:hAnsi="Times New Roman" w:cs="Times New Roman"/>
          <w:sz w:val="28"/>
          <w:szCs w:val="28"/>
        </w:rPr>
        <w:t>4.4. Изучение и анализ портфолио каждого педагогического работника проводится специалистами-экспертами независимо друг от друга. При проведении всестороннего анализа специалисты-эксперты: отслеживают результаты профессиональной деятельности педагогического работника; доводят до сведения руководителя экспертной группы результаты анализа профессиональной деятельности; участвуют в выработке экспертного мнения; оформляют и подписывают экспертное заключение, при необходимости указывая особое мнение (в случае расхождения экспертных оценок).</w:t>
      </w:r>
    </w:p>
    <w:p w:rsidR="00DA705A" w:rsidRPr="00727548" w:rsidRDefault="00DA705A" w:rsidP="00DA705A">
      <w:pPr>
        <w:tabs>
          <w:tab w:val="left" w:pos="0"/>
          <w:tab w:val="left" w:pos="1134"/>
        </w:tabs>
        <w:spacing w:line="360" w:lineRule="exact"/>
        <w:ind w:firstLine="851"/>
        <w:jc w:val="both"/>
        <w:rPr>
          <w:rFonts w:ascii="Times New Roman" w:hAnsi="Times New Roman" w:cs="Times New Roman"/>
          <w:sz w:val="28"/>
          <w:szCs w:val="28"/>
        </w:rPr>
      </w:pPr>
      <w:r w:rsidRPr="00727548">
        <w:rPr>
          <w:rFonts w:ascii="Times New Roman" w:hAnsi="Times New Roman" w:cs="Times New Roman"/>
          <w:sz w:val="28"/>
          <w:szCs w:val="28"/>
        </w:rPr>
        <w:t>4.5. На основании результатов всестороннего анализа группа специалистов-экспертов формирует заключение:</w:t>
      </w:r>
    </w:p>
    <w:p w:rsidR="00DA705A" w:rsidRPr="00727548" w:rsidRDefault="00DA705A" w:rsidP="00DA705A">
      <w:pPr>
        <w:widowControl w:val="0"/>
        <w:numPr>
          <w:ilvl w:val="0"/>
          <w:numId w:val="22"/>
        </w:numPr>
        <w:tabs>
          <w:tab w:val="left" w:pos="0"/>
          <w:tab w:val="left" w:pos="1134"/>
        </w:tabs>
        <w:suppressAutoHyphens/>
        <w:spacing w:after="0" w:line="360" w:lineRule="exact"/>
        <w:ind w:left="0" w:firstLine="851"/>
        <w:jc w:val="both"/>
        <w:rPr>
          <w:rFonts w:ascii="Times New Roman" w:hAnsi="Times New Roman" w:cs="Times New Roman"/>
          <w:sz w:val="28"/>
          <w:szCs w:val="28"/>
        </w:rPr>
      </w:pPr>
      <w:r w:rsidRPr="00727548">
        <w:rPr>
          <w:rFonts w:ascii="Times New Roman" w:hAnsi="Times New Roman" w:cs="Times New Roman"/>
          <w:sz w:val="28"/>
          <w:szCs w:val="28"/>
        </w:rPr>
        <w:t xml:space="preserve">о соответствии уровня профессиональной деятельности аттестуемого первой или высшей квалификационной категории (указывается должность педагогического работника, по которой устанавливается квалификационная категория), если </w:t>
      </w:r>
      <w:proofErr w:type="gramStart"/>
      <w:r w:rsidRPr="00727548">
        <w:rPr>
          <w:rFonts w:ascii="Times New Roman" w:hAnsi="Times New Roman" w:cs="Times New Roman"/>
          <w:sz w:val="28"/>
          <w:szCs w:val="28"/>
        </w:rPr>
        <w:t>аттестуемый</w:t>
      </w:r>
      <w:proofErr w:type="gramEnd"/>
      <w:r w:rsidRPr="00727548">
        <w:rPr>
          <w:rFonts w:ascii="Times New Roman" w:hAnsi="Times New Roman" w:cs="Times New Roman"/>
          <w:sz w:val="28"/>
          <w:szCs w:val="28"/>
        </w:rPr>
        <w:t xml:space="preserve"> набрал более </w:t>
      </w:r>
      <w:r w:rsidRPr="00727548">
        <w:rPr>
          <w:rFonts w:ascii="Times New Roman" w:hAnsi="Times New Roman" w:cs="Times New Roman"/>
          <w:b/>
          <w:sz w:val="28"/>
          <w:szCs w:val="28"/>
        </w:rPr>
        <w:t>75 баллов</w:t>
      </w:r>
      <w:r w:rsidRPr="00727548">
        <w:rPr>
          <w:rFonts w:ascii="Times New Roman" w:hAnsi="Times New Roman" w:cs="Times New Roman"/>
          <w:sz w:val="28"/>
          <w:szCs w:val="28"/>
        </w:rPr>
        <w:t xml:space="preserve"> от максимально возможного количества;</w:t>
      </w:r>
    </w:p>
    <w:p w:rsidR="00DA705A" w:rsidRPr="00727548" w:rsidRDefault="00DA705A" w:rsidP="00DA705A">
      <w:pPr>
        <w:widowControl w:val="0"/>
        <w:numPr>
          <w:ilvl w:val="0"/>
          <w:numId w:val="22"/>
        </w:numPr>
        <w:tabs>
          <w:tab w:val="left" w:pos="0"/>
          <w:tab w:val="left" w:pos="1134"/>
        </w:tabs>
        <w:suppressAutoHyphens/>
        <w:spacing w:after="0" w:line="360" w:lineRule="exact"/>
        <w:ind w:left="0" w:firstLine="851"/>
        <w:jc w:val="both"/>
        <w:rPr>
          <w:rFonts w:ascii="Times New Roman" w:hAnsi="Times New Roman" w:cs="Times New Roman"/>
          <w:sz w:val="28"/>
          <w:szCs w:val="28"/>
        </w:rPr>
      </w:pPr>
      <w:r w:rsidRPr="00727548">
        <w:rPr>
          <w:rFonts w:ascii="Times New Roman" w:hAnsi="Times New Roman" w:cs="Times New Roman"/>
          <w:sz w:val="28"/>
          <w:szCs w:val="28"/>
        </w:rPr>
        <w:t xml:space="preserve">о несоответствии уровня профессиональной деятельности первой/высшей квалификационной категории (указывается должность педагогического работника), если </w:t>
      </w:r>
      <w:proofErr w:type="gramStart"/>
      <w:r w:rsidRPr="00727548">
        <w:rPr>
          <w:rFonts w:ascii="Times New Roman" w:hAnsi="Times New Roman" w:cs="Times New Roman"/>
          <w:sz w:val="28"/>
          <w:szCs w:val="28"/>
        </w:rPr>
        <w:t>аттестуемый</w:t>
      </w:r>
      <w:proofErr w:type="gramEnd"/>
      <w:r w:rsidRPr="00727548">
        <w:rPr>
          <w:rFonts w:ascii="Times New Roman" w:hAnsi="Times New Roman" w:cs="Times New Roman"/>
          <w:sz w:val="28"/>
          <w:szCs w:val="28"/>
        </w:rPr>
        <w:t xml:space="preserve"> набрал менее </w:t>
      </w:r>
      <w:r w:rsidRPr="00727548">
        <w:rPr>
          <w:rFonts w:ascii="Times New Roman" w:hAnsi="Times New Roman" w:cs="Times New Roman"/>
          <w:b/>
          <w:sz w:val="28"/>
          <w:szCs w:val="28"/>
        </w:rPr>
        <w:t>75 баллов</w:t>
      </w:r>
      <w:r w:rsidRPr="00727548">
        <w:rPr>
          <w:rFonts w:ascii="Times New Roman" w:hAnsi="Times New Roman" w:cs="Times New Roman"/>
          <w:sz w:val="28"/>
          <w:szCs w:val="28"/>
        </w:rPr>
        <w:t xml:space="preserve"> от максимально возможного количества;</w:t>
      </w:r>
    </w:p>
    <w:p w:rsidR="00DA705A" w:rsidRPr="00727548" w:rsidRDefault="00DA705A" w:rsidP="00DA705A">
      <w:pPr>
        <w:tabs>
          <w:tab w:val="left" w:pos="0"/>
          <w:tab w:val="left" w:pos="1134"/>
        </w:tabs>
        <w:spacing w:line="360" w:lineRule="exact"/>
        <w:ind w:firstLine="851"/>
        <w:jc w:val="both"/>
        <w:rPr>
          <w:rFonts w:ascii="Times New Roman" w:hAnsi="Times New Roman" w:cs="Times New Roman"/>
          <w:sz w:val="28"/>
          <w:szCs w:val="28"/>
        </w:rPr>
      </w:pPr>
      <w:r w:rsidRPr="00727548">
        <w:rPr>
          <w:rFonts w:ascii="Times New Roman" w:hAnsi="Times New Roman" w:cs="Times New Roman"/>
          <w:sz w:val="28"/>
          <w:szCs w:val="28"/>
        </w:rPr>
        <w:t xml:space="preserve">4.6. Экспертное заключение включает обобщённую информацию о результатах работы педагогического работника. Экспертное заключение является документом, на основании которого Комиссия оценивает профессиональную деятельность педагогического работника. </w:t>
      </w:r>
    </w:p>
    <w:p w:rsidR="00DA705A" w:rsidRPr="00727548" w:rsidRDefault="00DA705A" w:rsidP="00DA705A">
      <w:pPr>
        <w:tabs>
          <w:tab w:val="left" w:pos="0"/>
          <w:tab w:val="left" w:pos="1134"/>
        </w:tabs>
        <w:spacing w:line="360" w:lineRule="exact"/>
        <w:ind w:firstLine="851"/>
        <w:jc w:val="both"/>
        <w:rPr>
          <w:rFonts w:ascii="Times New Roman" w:hAnsi="Times New Roman" w:cs="Times New Roman"/>
          <w:sz w:val="28"/>
          <w:szCs w:val="28"/>
        </w:rPr>
      </w:pPr>
      <w:r w:rsidRPr="00727548">
        <w:rPr>
          <w:rFonts w:ascii="Times New Roman" w:hAnsi="Times New Roman" w:cs="Times New Roman"/>
          <w:sz w:val="28"/>
          <w:szCs w:val="28"/>
        </w:rPr>
        <w:t xml:space="preserve">4.7. Экспертное заключение по оценке профессиональной деятельности педагогического работника для установления квалификационной категории представляется Комиссии в течение </w:t>
      </w:r>
      <w:r w:rsidRPr="00727548">
        <w:rPr>
          <w:rFonts w:ascii="Times New Roman" w:hAnsi="Times New Roman" w:cs="Times New Roman"/>
          <w:b/>
          <w:sz w:val="28"/>
          <w:szCs w:val="28"/>
        </w:rPr>
        <w:t>10 дней</w:t>
      </w:r>
      <w:r w:rsidRPr="00727548">
        <w:rPr>
          <w:rFonts w:ascii="Times New Roman" w:hAnsi="Times New Roman" w:cs="Times New Roman"/>
          <w:sz w:val="28"/>
          <w:szCs w:val="28"/>
        </w:rPr>
        <w:t xml:space="preserve"> после начала экспертизы.</w:t>
      </w:r>
    </w:p>
    <w:p w:rsidR="00DA705A" w:rsidRPr="00727548" w:rsidRDefault="00DA705A" w:rsidP="00DA705A">
      <w:pPr>
        <w:tabs>
          <w:tab w:val="left" w:pos="0"/>
          <w:tab w:val="left" w:pos="1134"/>
        </w:tabs>
        <w:spacing w:line="360" w:lineRule="exact"/>
        <w:ind w:firstLine="851"/>
        <w:jc w:val="both"/>
        <w:rPr>
          <w:rFonts w:ascii="Times New Roman" w:hAnsi="Times New Roman" w:cs="Times New Roman"/>
          <w:sz w:val="28"/>
          <w:szCs w:val="28"/>
        </w:rPr>
      </w:pPr>
      <w:r w:rsidRPr="00727548">
        <w:rPr>
          <w:rFonts w:ascii="Times New Roman" w:hAnsi="Times New Roman" w:cs="Times New Roman"/>
          <w:sz w:val="28"/>
          <w:szCs w:val="28"/>
        </w:rPr>
        <w:t xml:space="preserve">4.8. Аттестуемый вправе ознакомиться с экспертным заключением и в случае несогласия обратиться в Комиссию с заявлением о повторной экспертизе его профессиональной деятельности, аргументируя свое решение. </w:t>
      </w:r>
    </w:p>
    <w:p w:rsidR="00DA705A" w:rsidRPr="00727548" w:rsidRDefault="00DA705A" w:rsidP="00DA705A">
      <w:pPr>
        <w:tabs>
          <w:tab w:val="left" w:pos="0"/>
          <w:tab w:val="left" w:pos="1134"/>
        </w:tabs>
        <w:spacing w:line="360" w:lineRule="exact"/>
        <w:ind w:firstLine="851"/>
        <w:jc w:val="center"/>
        <w:rPr>
          <w:rFonts w:ascii="Times New Roman" w:hAnsi="Times New Roman" w:cs="Times New Roman"/>
          <w:b/>
          <w:sz w:val="28"/>
          <w:szCs w:val="28"/>
        </w:rPr>
      </w:pPr>
      <w:r w:rsidRPr="00727548">
        <w:rPr>
          <w:rFonts w:ascii="Times New Roman" w:hAnsi="Times New Roman" w:cs="Times New Roman"/>
          <w:b/>
          <w:sz w:val="28"/>
          <w:szCs w:val="28"/>
          <w:lang w:val="en-US"/>
        </w:rPr>
        <w:t>V</w:t>
      </w:r>
      <w:r w:rsidRPr="00727548">
        <w:rPr>
          <w:rFonts w:ascii="Times New Roman" w:hAnsi="Times New Roman" w:cs="Times New Roman"/>
          <w:b/>
          <w:sz w:val="28"/>
          <w:szCs w:val="28"/>
        </w:rPr>
        <w:t>. Портфолио педагогического работника</w:t>
      </w:r>
    </w:p>
    <w:p w:rsidR="00DA705A" w:rsidRPr="00727548" w:rsidRDefault="00DA705A" w:rsidP="00DA705A">
      <w:pPr>
        <w:tabs>
          <w:tab w:val="left" w:pos="0"/>
          <w:tab w:val="left" w:pos="1134"/>
        </w:tabs>
        <w:spacing w:line="360" w:lineRule="exact"/>
        <w:ind w:firstLine="851"/>
        <w:jc w:val="both"/>
        <w:rPr>
          <w:rFonts w:ascii="Times New Roman" w:hAnsi="Times New Roman" w:cs="Times New Roman"/>
          <w:sz w:val="28"/>
          <w:szCs w:val="28"/>
        </w:rPr>
      </w:pPr>
      <w:r w:rsidRPr="00727548">
        <w:rPr>
          <w:rFonts w:ascii="Times New Roman" w:hAnsi="Times New Roman" w:cs="Times New Roman"/>
          <w:sz w:val="28"/>
          <w:szCs w:val="28"/>
        </w:rPr>
        <w:t>5.1.Портфолио педагогического работника представляет собой индивидуальную папку-накопитель, в которой содержится структурирован</w:t>
      </w:r>
      <w:r w:rsidRPr="00727548">
        <w:rPr>
          <w:rFonts w:ascii="Times New Roman" w:hAnsi="Times New Roman" w:cs="Times New Roman"/>
          <w:sz w:val="28"/>
          <w:szCs w:val="28"/>
        </w:rPr>
        <w:softHyphen/>
        <w:t>ная и систематизированная информация о результатах профессиональной деятельности и достижениях аттестуемого.</w:t>
      </w:r>
    </w:p>
    <w:p w:rsidR="00DA705A" w:rsidRPr="00727548" w:rsidRDefault="00DA705A" w:rsidP="00DA705A">
      <w:pPr>
        <w:tabs>
          <w:tab w:val="left" w:pos="0"/>
          <w:tab w:val="left" w:pos="1134"/>
        </w:tabs>
        <w:spacing w:line="360" w:lineRule="exact"/>
        <w:ind w:firstLine="851"/>
        <w:jc w:val="both"/>
        <w:rPr>
          <w:rFonts w:ascii="Times New Roman" w:hAnsi="Times New Roman" w:cs="Times New Roman"/>
          <w:sz w:val="28"/>
          <w:szCs w:val="28"/>
        </w:rPr>
      </w:pPr>
      <w:r w:rsidRPr="00727548">
        <w:rPr>
          <w:rFonts w:ascii="Times New Roman" w:hAnsi="Times New Roman" w:cs="Times New Roman"/>
          <w:sz w:val="28"/>
          <w:szCs w:val="28"/>
        </w:rPr>
        <w:t>5.2. Структура портфолио аттестуемого педагогического работника включает титульный лист и восемь разделов.</w:t>
      </w:r>
    </w:p>
    <w:p w:rsidR="00DA705A" w:rsidRPr="00727548" w:rsidRDefault="00DA705A" w:rsidP="00DA705A">
      <w:pPr>
        <w:tabs>
          <w:tab w:val="left" w:pos="0"/>
          <w:tab w:val="left" w:pos="1134"/>
        </w:tabs>
        <w:spacing w:line="360" w:lineRule="exact"/>
        <w:ind w:firstLine="851"/>
        <w:jc w:val="both"/>
        <w:rPr>
          <w:rFonts w:ascii="Times New Roman" w:hAnsi="Times New Roman" w:cs="Times New Roman"/>
          <w:b/>
          <w:sz w:val="28"/>
          <w:szCs w:val="28"/>
        </w:rPr>
      </w:pPr>
      <w:r w:rsidRPr="00727548">
        <w:rPr>
          <w:rFonts w:ascii="Times New Roman" w:hAnsi="Times New Roman" w:cs="Times New Roman"/>
          <w:b/>
          <w:sz w:val="28"/>
          <w:szCs w:val="28"/>
        </w:rPr>
        <w:lastRenderedPageBreak/>
        <w:t>Раздел 1. Общие сведения о педагогическом работнике</w:t>
      </w:r>
    </w:p>
    <w:p w:rsidR="00DA705A" w:rsidRPr="00727548" w:rsidRDefault="00DA705A" w:rsidP="00DA705A">
      <w:pPr>
        <w:widowControl w:val="0"/>
        <w:numPr>
          <w:ilvl w:val="0"/>
          <w:numId w:val="22"/>
        </w:numPr>
        <w:tabs>
          <w:tab w:val="left" w:pos="0"/>
          <w:tab w:val="left" w:pos="1134"/>
        </w:tabs>
        <w:suppressAutoHyphens/>
        <w:spacing w:after="0" w:line="360" w:lineRule="exact"/>
        <w:ind w:left="0" w:firstLine="851"/>
        <w:jc w:val="both"/>
        <w:rPr>
          <w:rFonts w:ascii="Times New Roman" w:hAnsi="Times New Roman" w:cs="Times New Roman"/>
          <w:sz w:val="28"/>
          <w:szCs w:val="28"/>
        </w:rPr>
      </w:pPr>
      <w:r w:rsidRPr="00727548">
        <w:rPr>
          <w:rFonts w:ascii="Times New Roman" w:hAnsi="Times New Roman" w:cs="Times New Roman"/>
          <w:sz w:val="28"/>
          <w:szCs w:val="28"/>
        </w:rPr>
        <w:t>фамилия, имя, отчество;</w:t>
      </w:r>
    </w:p>
    <w:p w:rsidR="00DA705A" w:rsidRPr="00727548" w:rsidRDefault="00DA705A" w:rsidP="00DA705A">
      <w:pPr>
        <w:widowControl w:val="0"/>
        <w:numPr>
          <w:ilvl w:val="0"/>
          <w:numId w:val="22"/>
        </w:numPr>
        <w:tabs>
          <w:tab w:val="left" w:pos="0"/>
          <w:tab w:val="left" w:pos="1134"/>
        </w:tabs>
        <w:suppressAutoHyphens/>
        <w:spacing w:after="0" w:line="360" w:lineRule="exact"/>
        <w:ind w:left="0" w:firstLine="851"/>
        <w:jc w:val="both"/>
        <w:rPr>
          <w:rFonts w:ascii="Times New Roman" w:hAnsi="Times New Roman" w:cs="Times New Roman"/>
          <w:sz w:val="28"/>
          <w:szCs w:val="28"/>
        </w:rPr>
      </w:pPr>
      <w:r w:rsidRPr="00727548">
        <w:rPr>
          <w:rFonts w:ascii="Times New Roman" w:hAnsi="Times New Roman" w:cs="Times New Roman"/>
          <w:sz w:val="28"/>
          <w:szCs w:val="28"/>
        </w:rPr>
        <w:t>должность с указанием направления деятельности, по которой проводится аттестация;</w:t>
      </w:r>
    </w:p>
    <w:p w:rsidR="00DA705A" w:rsidRPr="00727548" w:rsidRDefault="00DA705A" w:rsidP="00DA705A">
      <w:pPr>
        <w:widowControl w:val="0"/>
        <w:numPr>
          <w:ilvl w:val="0"/>
          <w:numId w:val="22"/>
        </w:numPr>
        <w:tabs>
          <w:tab w:val="left" w:pos="0"/>
          <w:tab w:val="left" w:pos="1134"/>
        </w:tabs>
        <w:suppressAutoHyphens/>
        <w:spacing w:after="0" w:line="360" w:lineRule="exact"/>
        <w:ind w:left="0" w:firstLine="851"/>
        <w:jc w:val="both"/>
        <w:rPr>
          <w:rFonts w:ascii="Times New Roman" w:hAnsi="Times New Roman" w:cs="Times New Roman"/>
          <w:sz w:val="28"/>
          <w:szCs w:val="28"/>
        </w:rPr>
      </w:pPr>
      <w:r w:rsidRPr="00727548">
        <w:rPr>
          <w:rFonts w:ascii="Times New Roman" w:hAnsi="Times New Roman" w:cs="Times New Roman"/>
          <w:sz w:val="28"/>
          <w:szCs w:val="28"/>
        </w:rPr>
        <w:t>место работы (наименование организации, осуществляющей образовательную деятельность в соответствии с Уставом);</w:t>
      </w:r>
    </w:p>
    <w:p w:rsidR="00DA705A" w:rsidRPr="00727548" w:rsidRDefault="00DA705A" w:rsidP="00DA705A">
      <w:pPr>
        <w:widowControl w:val="0"/>
        <w:numPr>
          <w:ilvl w:val="0"/>
          <w:numId w:val="22"/>
        </w:numPr>
        <w:tabs>
          <w:tab w:val="left" w:pos="0"/>
          <w:tab w:val="left" w:pos="1134"/>
        </w:tabs>
        <w:suppressAutoHyphens/>
        <w:spacing w:after="0" w:line="360" w:lineRule="exact"/>
        <w:ind w:left="0" w:firstLine="851"/>
        <w:jc w:val="both"/>
        <w:rPr>
          <w:rFonts w:ascii="Times New Roman" w:hAnsi="Times New Roman" w:cs="Times New Roman"/>
          <w:sz w:val="28"/>
          <w:szCs w:val="28"/>
        </w:rPr>
      </w:pPr>
      <w:r w:rsidRPr="00727548">
        <w:rPr>
          <w:rFonts w:ascii="Times New Roman" w:hAnsi="Times New Roman" w:cs="Times New Roman"/>
          <w:sz w:val="28"/>
          <w:szCs w:val="28"/>
        </w:rPr>
        <w:t xml:space="preserve">профессиональное образование (копии документов об образовании и (или) о квалификации); </w:t>
      </w:r>
    </w:p>
    <w:p w:rsidR="00DA705A" w:rsidRPr="00727548" w:rsidRDefault="00DA705A" w:rsidP="00DA705A">
      <w:pPr>
        <w:widowControl w:val="0"/>
        <w:numPr>
          <w:ilvl w:val="0"/>
          <w:numId w:val="22"/>
        </w:numPr>
        <w:tabs>
          <w:tab w:val="left" w:pos="0"/>
          <w:tab w:val="left" w:pos="1134"/>
        </w:tabs>
        <w:suppressAutoHyphens/>
        <w:spacing w:after="0" w:line="360" w:lineRule="exact"/>
        <w:ind w:left="0" w:firstLine="851"/>
        <w:jc w:val="both"/>
        <w:rPr>
          <w:rFonts w:ascii="Times New Roman" w:hAnsi="Times New Roman" w:cs="Times New Roman"/>
          <w:sz w:val="28"/>
          <w:szCs w:val="28"/>
        </w:rPr>
      </w:pPr>
      <w:r w:rsidRPr="00727548">
        <w:rPr>
          <w:rFonts w:ascii="Times New Roman" w:hAnsi="Times New Roman" w:cs="Times New Roman"/>
          <w:sz w:val="28"/>
          <w:szCs w:val="28"/>
        </w:rPr>
        <w:t>квалификационная категория (копия аттестационного листа);</w:t>
      </w:r>
    </w:p>
    <w:p w:rsidR="00DA705A" w:rsidRPr="00727548" w:rsidRDefault="00DA705A" w:rsidP="00DA705A">
      <w:pPr>
        <w:widowControl w:val="0"/>
        <w:numPr>
          <w:ilvl w:val="0"/>
          <w:numId w:val="22"/>
        </w:numPr>
        <w:tabs>
          <w:tab w:val="left" w:pos="0"/>
          <w:tab w:val="left" w:pos="1134"/>
        </w:tabs>
        <w:suppressAutoHyphens/>
        <w:spacing w:after="0" w:line="360" w:lineRule="exact"/>
        <w:ind w:left="0" w:firstLine="851"/>
        <w:jc w:val="both"/>
        <w:rPr>
          <w:rFonts w:ascii="Times New Roman" w:hAnsi="Times New Roman" w:cs="Times New Roman"/>
          <w:sz w:val="28"/>
          <w:szCs w:val="28"/>
        </w:rPr>
      </w:pPr>
      <w:r w:rsidRPr="00727548">
        <w:rPr>
          <w:rFonts w:ascii="Times New Roman" w:hAnsi="Times New Roman" w:cs="Times New Roman"/>
          <w:sz w:val="28"/>
          <w:szCs w:val="28"/>
        </w:rPr>
        <w:t>ученые и почетные звания, степени, (копии документов, подтверждающих их наличие);</w:t>
      </w:r>
    </w:p>
    <w:p w:rsidR="00DA705A" w:rsidRPr="00727548" w:rsidRDefault="00DA705A" w:rsidP="00DA705A">
      <w:pPr>
        <w:widowControl w:val="0"/>
        <w:numPr>
          <w:ilvl w:val="0"/>
          <w:numId w:val="22"/>
        </w:numPr>
        <w:tabs>
          <w:tab w:val="left" w:pos="0"/>
          <w:tab w:val="left" w:pos="1134"/>
        </w:tabs>
        <w:suppressAutoHyphens/>
        <w:spacing w:after="0" w:line="360" w:lineRule="exact"/>
        <w:ind w:left="0" w:firstLine="851"/>
        <w:jc w:val="both"/>
        <w:rPr>
          <w:rFonts w:ascii="Times New Roman" w:hAnsi="Times New Roman" w:cs="Times New Roman"/>
          <w:sz w:val="28"/>
          <w:szCs w:val="28"/>
        </w:rPr>
      </w:pPr>
      <w:r w:rsidRPr="00727548">
        <w:rPr>
          <w:rFonts w:ascii="Times New Roman" w:hAnsi="Times New Roman" w:cs="Times New Roman"/>
          <w:sz w:val="28"/>
          <w:szCs w:val="28"/>
        </w:rPr>
        <w:t>трудовой и педагогический стаж работы;</w:t>
      </w:r>
    </w:p>
    <w:p w:rsidR="00DA705A" w:rsidRPr="00727548" w:rsidRDefault="00DA705A" w:rsidP="00DA705A">
      <w:pPr>
        <w:widowControl w:val="0"/>
        <w:numPr>
          <w:ilvl w:val="0"/>
          <w:numId w:val="22"/>
        </w:numPr>
        <w:tabs>
          <w:tab w:val="left" w:pos="0"/>
          <w:tab w:val="left" w:pos="1134"/>
        </w:tabs>
        <w:suppressAutoHyphens/>
        <w:spacing w:after="0" w:line="360" w:lineRule="exact"/>
        <w:ind w:left="0" w:firstLine="851"/>
        <w:jc w:val="both"/>
        <w:rPr>
          <w:rFonts w:ascii="Times New Roman" w:hAnsi="Times New Roman" w:cs="Times New Roman"/>
          <w:sz w:val="28"/>
          <w:szCs w:val="28"/>
        </w:rPr>
      </w:pPr>
      <w:r w:rsidRPr="00727548">
        <w:rPr>
          <w:rFonts w:ascii="Times New Roman" w:hAnsi="Times New Roman" w:cs="Times New Roman"/>
          <w:sz w:val="28"/>
          <w:szCs w:val="28"/>
        </w:rPr>
        <w:t>участие педагогического работника в профессиональных конкурсах (конкурсы профессионального мастерства);</w:t>
      </w:r>
    </w:p>
    <w:p w:rsidR="00DA705A" w:rsidRPr="00727548" w:rsidRDefault="00DA705A" w:rsidP="00DA705A">
      <w:pPr>
        <w:widowControl w:val="0"/>
        <w:numPr>
          <w:ilvl w:val="0"/>
          <w:numId w:val="22"/>
        </w:numPr>
        <w:tabs>
          <w:tab w:val="left" w:pos="0"/>
          <w:tab w:val="left" w:pos="1134"/>
        </w:tabs>
        <w:suppressAutoHyphens/>
        <w:spacing w:after="0" w:line="360" w:lineRule="exact"/>
        <w:ind w:left="0" w:firstLine="851"/>
        <w:jc w:val="both"/>
        <w:rPr>
          <w:rFonts w:ascii="Times New Roman" w:hAnsi="Times New Roman" w:cs="Times New Roman"/>
          <w:sz w:val="28"/>
          <w:szCs w:val="28"/>
        </w:rPr>
      </w:pPr>
      <w:r w:rsidRPr="00727548">
        <w:rPr>
          <w:rFonts w:ascii="Times New Roman" w:hAnsi="Times New Roman" w:cs="Times New Roman"/>
          <w:sz w:val="28"/>
          <w:szCs w:val="28"/>
        </w:rPr>
        <w:t>поощрения и награды педагогического работника (копии документов).</w:t>
      </w:r>
    </w:p>
    <w:p w:rsidR="00DA705A" w:rsidRPr="00727548" w:rsidRDefault="00DA705A" w:rsidP="00DA705A">
      <w:pPr>
        <w:tabs>
          <w:tab w:val="left" w:pos="0"/>
          <w:tab w:val="left" w:pos="1134"/>
        </w:tabs>
        <w:spacing w:line="360" w:lineRule="exact"/>
        <w:ind w:firstLine="851"/>
        <w:jc w:val="both"/>
        <w:rPr>
          <w:rFonts w:ascii="Times New Roman" w:hAnsi="Times New Roman" w:cs="Times New Roman"/>
          <w:b/>
          <w:sz w:val="28"/>
          <w:szCs w:val="28"/>
        </w:rPr>
      </w:pPr>
      <w:r w:rsidRPr="00727548">
        <w:rPr>
          <w:rFonts w:ascii="Times New Roman" w:hAnsi="Times New Roman" w:cs="Times New Roman"/>
          <w:b/>
          <w:sz w:val="28"/>
          <w:szCs w:val="28"/>
        </w:rPr>
        <w:t>Раздел 2. Дополнительное профессиональное образование</w:t>
      </w:r>
    </w:p>
    <w:p w:rsidR="00DA705A" w:rsidRPr="00727548" w:rsidRDefault="00DA705A" w:rsidP="00DA705A">
      <w:pPr>
        <w:widowControl w:val="0"/>
        <w:numPr>
          <w:ilvl w:val="0"/>
          <w:numId w:val="22"/>
        </w:numPr>
        <w:tabs>
          <w:tab w:val="left" w:pos="0"/>
          <w:tab w:val="left" w:pos="1134"/>
        </w:tabs>
        <w:suppressAutoHyphens/>
        <w:spacing w:after="0" w:line="360" w:lineRule="exact"/>
        <w:ind w:left="0" w:firstLine="851"/>
        <w:jc w:val="both"/>
        <w:rPr>
          <w:rFonts w:ascii="Times New Roman" w:hAnsi="Times New Roman" w:cs="Times New Roman"/>
          <w:sz w:val="28"/>
          <w:szCs w:val="28"/>
        </w:rPr>
      </w:pPr>
      <w:r w:rsidRPr="00727548">
        <w:rPr>
          <w:rFonts w:ascii="Times New Roman" w:hAnsi="Times New Roman" w:cs="Times New Roman"/>
          <w:sz w:val="28"/>
          <w:szCs w:val="28"/>
        </w:rPr>
        <w:t>освоение программ повышения квалификации (копии документов);</w:t>
      </w:r>
    </w:p>
    <w:p w:rsidR="00DA705A" w:rsidRPr="00727548" w:rsidRDefault="00DA705A" w:rsidP="00DA705A">
      <w:pPr>
        <w:widowControl w:val="0"/>
        <w:numPr>
          <w:ilvl w:val="0"/>
          <w:numId w:val="22"/>
        </w:numPr>
        <w:tabs>
          <w:tab w:val="left" w:pos="0"/>
          <w:tab w:val="left" w:pos="1134"/>
        </w:tabs>
        <w:suppressAutoHyphens/>
        <w:spacing w:after="0" w:line="360" w:lineRule="exact"/>
        <w:ind w:left="0" w:firstLine="851"/>
        <w:jc w:val="both"/>
        <w:rPr>
          <w:rFonts w:ascii="Times New Roman" w:hAnsi="Times New Roman" w:cs="Times New Roman"/>
          <w:sz w:val="28"/>
          <w:szCs w:val="28"/>
        </w:rPr>
      </w:pPr>
      <w:r w:rsidRPr="00727548">
        <w:rPr>
          <w:rFonts w:ascii="Times New Roman" w:hAnsi="Times New Roman" w:cs="Times New Roman"/>
          <w:sz w:val="28"/>
          <w:szCs w:val="28"/>
        </w:rPr>
        <w:t>освоение программ профессиональной переподготовки (копии документов).</w:t>
      </w:r>
    </w:p>
    <w:p w:rsidR="00DA705A" w:rsidRPr="00727548" w:rsidRDefault="00DA705A" w:rsidP="00DA705A">
      <w:pPr>
        <w:tabs>
          <w:tab w:val="left" w:pos="0"/>
          <w:tab w:val="left" w:pos="1134"/>
        </w:tabs>
        <w:spacing w:line="360" w:lineRule="exact"/>
        <w:ind w:firstLine="851"/>
        <w:jc w:val="both"/>
        <w:rPr>
          <w:rFonts w:ascii="Times New Roman" w:hAnsi="Times New Roman" w:cs="Times New Roman"/>
          <w:b/>
          <w:sz w:val="28"/>
          <w:szCs w:val="28"/>
        </w:rPr>
      </w:pPr>
      <w:r w:rsidRPr="00727548">
        <w:rPr>
          <w:rFonts w:ascii="Times New Roman" w:hAnsi="Times New Roman" w:cs="Times New Roman"/>
          <w:b/>
          <w:sz w:val="28"/>
          <w:szCs w:val="28"/>
        </w:rPr>
        <w:t>Раздел 3. Инновационная, научно-методическая деятельность</w:t>
      </w:r>
    </w:p>
    <w:p w:rsidR="00DA705A" w:rsidRPr="00727548" w:rsidRDefault="00DA705A" w:rsidP="00DA705A">
      <w:pPr>
        <w:widowControl w:val="0"/>
        <w:numPr>
          <w:ilvl w:val="0"/>
          <w:numId w:val="22"/>
        </w:numPr>
        <w:tabs>
          <w:tab w:val="left" w:pos="0"/>
          <w:tab w:val="left" w:pos="1134"/>
        </w:tabs>
        <w:suppressAutoHyphens/>
        <w:spacing w:after="0" w:line="360" w:lineRule="exact"/>
        <w:ind w:left="0" w:firstLine="851"/>
        <w:jc w:val="both"/>
        <w:rPr>
          <w:rFonts w:ascii="Times New Roman" w:hAnsi="Times New Roman" w:cs="Times New Roman"/>
          <w:sz w:val="28"/>
          <w:szCs w:val="28"/>
        </w:rPr>
      </w:pPr>
      <w:r w:rsidRPr="00727548">
        <w:rPr>
          <w:rFonts w:ascii="Times New Roman" w:hAnsi="Times New Roman" w:cs="Times New Roman"/>
          <w:sz w:val="28"/>
          <w:szCs w:val="28"/>
        </w:rPr>
        <w:t>продукты инновационной деятельности (конспект урока, мероприятия, мастер-класса);</w:t>
      </w:r>
    </w:p>
    <w:p w:rsidR="00DA705A" w:rsidRPr="00727548" w:rsidRDefault="00DA705A" w:rsidP="00DA705A">
      <w:pPr>
        <w:widowControl w:val="0"/>
        <w:numPr>
          <w:ilvl w:val="0"/>
          <w:numId w:val="22"/>
        </w:numPr>
        <w:tabs>
          <w:tab w:val="left" w:pos="0"/>
          <w:tab w:val="left" w:pos="1134"/>
        </w:tabs>
        <w:suppressAutoHyphens/>
        <w:spacing w:after="0" w:line="360" w:lineRule="exact"/>
        <w:ind w:left="0" w:firstLine="851"/>
        <w:jc w:val="both"/>
        <w:rPr>
          <w:rFonts w:ascii="Times New Roman" w:hAnsi="Times New Roman" w:cs="Times New Roman"/>
          <w:sz w:val="28"/>
          <w:szCs w:val="28"/>
        </w:rPr>
      </w:pPr>
      <w:r w:rsidRPr="00727548">
        <w:rPr>
          <w:rFonts w:ascii="Times New Roman" w:hAnsi="Times New Roman" w:cs="Times New Roman"/>
          <w:sz w:val="28"/>
          <w:szCs w:val="28"/>
        </w:rPr>
        <w:t>методические разработки и презентации (не более двух);</w:t>
      </w:r>
    </w:p>
    <w:p w:rsidR="00DA705A" w:rsidRPr="00727548" w:rsidRDefault="00DA705A" w:rsidP="00DA705A">
      <w:pPr>
        <w:widowControl w:val="0"/>
        <w:numPr>
          <w:ilvl w:val="0"/>
          <w:numId w:val="22"/>
        </w:numPr>
        <w:tabs>
          <w:tab w:val="left" w:pos="0"/>
          <w:tab w:val="left" w:pos="1134"/>
        </w:tabs>
        <w:suppressAutoHyphens/>
        <w:spacing w:after="0" w:line="360" w:lineRule="exact"/>
        <w:ind w:left="0" w:firstLine="851"/>
        <w:jc w:val="both"/>
        <w:rPr>
          <w:rFonts w:ascii="Times New Roman" w:hAnsi="Times New Roman" w:cs="Times New Roman"/>
          <w:sz w:val="28"/>
          <w:szCs w:val="28"/>
        </w:rPr>
      </w:pPr>
      <w:r w:rsidRPr="00727548">
        <w:rPr>
          <w:rFonts w:ascii="Times New Roman" w:hAnsi="Times New Roman" w:cs="Times New Roman"/>
          <w:sz w:val="28"/>
          <w:szCs w:val="28"/>
        </w:rPr>
        <w:t>статьи, выступления и т.д. (копии материалов);</w:t>
      </w:r>
    </w:p>
    <w:p w:rsidR="00DA705A" w:rsidRPr="00727548" w:rsidRDefault="00DA705A" w:rsidP="00DA705A">
      <w:pPr>
        <w:widowControl w:val="0"/>
        <w:numPr>
          <w:ilvl w:val="0"/>
          <w:numId w:val="22"/>
        </w:numPr>
        <w:tabs>
          <w:tab w:val="left" w:pos="0"/>
          <w:tab w:val="left" w:pos="1134"/>
        </w:tabs>
        <w:suppressAutoHyphens/>
        <w:spacing w:after="0" w:line="360" w:lineRule="exact"/>
        <w:ind w:left="0" w:firstLine="851"/>
        <w:jc w:val="both"/>
        <w:rPr>
          <w:rFonts w:ascii="Times New Roman" w:hAnsi="Times New Roman" w:cs="Times New Roman"/>
          <w:sz w:val="28"/>
          <w:szCs w:val="28"/>
        </w:rPr>
      </w:pPr>
      <w:r w:rsidRPr="00727548">
        <w:rPr>
          <w:rFonts w:ascii="Times New Roman" w:hAnsi="Times New Roman" w:cs="Times New Roman"/>
          <w:sz w:val="28"/>
          <w:szCs w:val="28"/>
        </w:rPr>
        <w:t>перечень семинаров, конференций, круглых столов (копии документов, подтверждающих участие);</w:t>
      </w:r>
    </w:p>
    <w:p w:rsidR="00DA705A" w:rsidRPr="00727548" w:rsidRDefault="00DA705A" w:rsidP="00DA705A">
      <w:pPr>
        <w:widowControl w:val="0"/>
        <w:numPr>
          <w:ilvl w:val="0"/>
          <w:numId w:val="22"/>
        </w:numPr>
        <w:tabs>
          <w:tab w:val="left" w:pos="0"/>
          <w:tab w:val="left" w:pos="1134"/>
        </w:tabs>
        <w:suppressAutoHyphens/>
        <w:spacing w:after="0" w:line="360" w:lineRule="exact"/>
        <w:ind w:left="0" w:firstLine="851"/>
        <w:jc w:val="both"/>
        <w:rPr>
          <w:rFonts w:ascii="Times New Roman" w:hAnsi="Times New Roman" w:cs="Times New Roman"/>
          <w:sz w:val="28"/>
          <w:szCs w:val="28"/>
        </w:rPr>
      </w:pPr>
      <w:r w:rsidRPr="00727548">
        <w:rPr>
          <w:rFonts w:ascii="Times New Roman" w:hAnsi="Times New Roman" w:cs="Times New Roman"/>
          <w:sz w:val="28"/>
          <w:szCs w:val="28"/>
        </w:rPr>
        <w:t>фотоматериалы (не более 5 фотографий), отражающие инновационную профессиональную деятельность педагогического работника.</w:t>
      </w:r>
    </w:p>
    <w:p w:rsidR="00DA705A" w:rsidRPr="00727548" w:rsidRDefault="00DA705A" w:rsidP="00DA705A">
      <w:pPr>
        <w:tabs>
          <w:tab w:val="left" w:pos="0"/>
          <w:tab w:val="left" w:pos="1134"/>
        </w:tabs>
        <w:spacing w:line="360" w:lineRule="exact"/>
        <w:ind w:firstLine="851"/>
        <w:jc w:val="center"/>
        <w:rPr>
          <w:rFonts w:ascii="Times New Roman" w:hAnsi="Times New Roman" w:cs="Times New Roman"/>
          <w:b/>
          <w:sz w:val="28"/>
          <w:szCs w:val="28"/>
        </w:rPr>
      </w:pPr>
      <w:r w:rsidRPr="00727548">
        <w:rPr>
          <w:rFonts w:ascii="Times New Roman" w:hAnsi="Times New Roman" w:cs="Times New Roman"/>
          <w:b/>
          <w:sz w:val="28"/>
          <w:szCs w:val="28"/>
        </w:rPr>
        <w:t>Раздел 4. Дополнительная информация</w:t>
      </w:r>
    </w:p>
    <w:p w:rsidR="00DA705A" w:rsidRPr="00727548" w:rsidRDefault="00DA705A" w:rsidP="00DA705A">
      <w:pPr>
        <w:tabs>
          <w:tab w:val="left" w:pos="0"/>
          <w:tab w:val="left" w:pos="1134"/>
        </w:tabs>
        <w:spacing w:line="360" w:lineRule="exact"/>
        <w:ind w:firstLine="851"/>
        <w:jc w:val="both"/>
        <w:rPr>
          <w:rFonts w:ascii="Times New Roman" w:hAnsi="Times New Roman" w:cs="Times New Roman"/>
          <w:sz w:val="28"/>
          <w:szCs w:val="28"/>
        </w:rPr>
      </w:pPr>
      <w:r w:rsidRPr="00727548">
        <w:rPr>
          <w:rFonts w:ascii="Times New Roman" w:hAnsi="Times New Roman" w:cs="Times New Roman"/>
          <w:sz w:val="28"/>
          <w:szCs w:val="28"/>
        </w:rPr>
        <w:t>Педагогический работник имеет право дополнительно представить материалы, подтверждающие позитивные результаты его профессиональной деятельности (1-2 страницы машинописного текста).</w:t>
      </w:r>
    </w:p>
    <w:p w:rsidR="00DA705A" w:rsidRPr="00727548" w:rsidRDefault="00DA705A" w:rsidP="00DA705A">
      <w:pPr>
        <w:tabs>
          <w:tab w:val="left" w:pos="0"/>
          <w:tab w:val="left" w:pos="1134"/>
        </w:tabs>
        <w:spacing w:line="360" w:lineRule="exact"/>
        <w:ind w:firstLine="851"/>
        <w:jc w:val="center"/>
        <w:rPr>
          <w:rFonts w:ascii="Times New Roman" w:hAnsi="Times New Roman" w:cs="Times New Roman"/>
          <w:b/>
          <w:sz w:val="28"/>
          <w:szCs w:val="28"/>
        </w:rPr>
      </w:pPr>
      <w:r w:rsidRPr="00727548">
        <w:rPr>
          <w:rFonts w:ascii="Times New Roman" w:hAnsi="Times New Roman" w:cs="Times New Roman"/>
          <w:b/>
          <w:sz w:val="28"/>
          <w:szCs w:val="28"/>
        </w:rPr>
        <w:t>Раздел 5. Результаты педагогической деятельности</w:t>
      </w:r>
    </w:p>
    <w:p w:rsidR="00DA705A" w:rsidRPr="00727548" w:rsidRDefault="00DA705A" w:rsidP="00DA705A">
      <w:pPr>
        <w:tabs>
          <w:tab w:val="left" w:pos="0"/>
          <w:tab w:val="left" w:pos="1134"/>
        </w:tabs>
        <w:spacing w:line="360" w:lineRule="exact"/>
        <w:ind w:firstLine="851"/>
        <w:jc w:val="both"/>
        <w:rPr>
          <w:rFonts w:ascii="Times New Roman" w:hAnsi="Times New Roman" w:cs="Times New Roman"/>
          <w:sz w:val="28"/>
          <w:szCs w:val="28"/>
        </w:rPr>
      </w:pPr>
      <w:r w:rsidRPr="00727548">
        <w:rPr>
          <w:rFonts w:ascii="Times New Roman" w:hAnsi="Times New Roman" w:cs="Times New Roman"/>
          <w:sz w:val="28"/>
          <w:szCs w:val="28"/>
        </w:rPr>
        <w:t>Материалы, включенные в данный раздел должны характеризовать динамику результатов педагогической деятельности за аттестационный период:</w:t>
      </w:r>
    </w:p>
    <w:p w:rsidR="00DA705A" w:rsidRPr="00727548" w:rsidRDefault="00DA705A" w:rsidP="00DA705A">
      <w:pPr>
        <w:widowControl w:val="0"/>
        <w:numPr>
          <w:ilvl w:val="0"/>
          <w:numId w:val="22"/>
        </w:numPr>
        <w:tabs>
          <w:tab w:val="left" w:pos="0"/>
          <w:tab w:val="left" w:pos="1134"/>
        </w:tabs>
        <w:suppressAutoHyphens/>
        <w:spacing w:after="0" w:line="360" w:lineRule="exact"/>
        <w:ind w:left="0" w:firstLine="851"/>
        <w:jc w:val="both"/>
        <w:rPr>
          <w:rFonts w:ascii="Times New Roman" w:hAnsi="Times New Roman" w:cs="Times New Roman"/>
          <w:sz w:val="28"/>
          <w:szCs w:val="28"/>
        </w:rPr>
      </w:pPr>
      <w:r w:rsidRPr="00727548">
        <w:rPr>
          <w:rFonts w:ascii="Times New Roman" w:hAnsi="Times New Roman" w:cs="Times New Roman"/>
          <w:sz w:val="28"/>
          <w:szCs w:val="28"/>
        </w:rPr>
        <w:t xml:space="preserve">по реализации федерального государственного образовательного стандарта (выполнение образовательной программы); </w:t>
      </w:r>
    </w:p>
    <w:p w:rsidR="00DA705A" w:rsidRPr="00727548" w:rsidRDefault="00DA705A" w:rsidP="00DA705A">
      <w:pPr>
        <w:widowControl w:val="0"/>
        <w:numPr>
          <w:ilvl w:val="0"/>
          <w:numId w:val="22"/>
        </w:numPr>
        <w:tabs>
          <w:tab w:val="left" w:pos="0"/>
          <w:tab w:val="left" w:pos="1134"/>
        </w:tabs>
        <w:suppressAutoHyphens/>
        <w:spacing w:after="0" w:line="360" w:lineRule="exact"/>
        <w:ind w:left="0" w:firstLine="851"/>
        <w:jc w:val="both"/>
        <w:rPr>
          <w:rFonts w:ascii="Times New Roman" w:hAnsi="Times New Roman" w:cs="Times New Roman"/>
          <w:sz w:val="28"/>
          <w:szCs w:val="28"/>
        </w:rPr>
      </w:pPr>
      <w:r w:rsidRPr="00727548">
        <w:rPr>
          <w:rFonts w:ascii="Times New Roman" w:hAnsi="Times New Roman" w:cs="Times New Roman"/>
          <w:sz w:val="28"/>
          <w:szCs w:val="28"/>
        </w:rPr>
        <w:t xml:space="preserve">долю </w:t>
      </w:r>
      <w:proofErr w:type="gramStart"/>
      <w:r w:rsidRPr="00727548">
        <w:rPr>
          <w:rFonts w:ascii="Times New Roman" w:hAnsi="Times New Roman" w:cs="Times New Roman"/>
          <w:sz w:val="28"/>
          <w:szCs w:val="28"/>
        </w:rPr>
        <w:t>обучающихся</w:t>
      </w:r>
      <w:proofErr w:type="gramEnd"/>
      <w:r w:rsidRPr="00727548">
        <w:rPr>
          <w:rFonts w:ascii="Times New Roman" w:hAnsi="Times New Roman" w:cs="Times New Roman"/>
          <w:sz w:val="28"/>
          <w:szCs w:val="28"/>
        </w:rPr>
        <w:t xml:space="preserve">, освоивших образовательные программы; </w:t>
      </w:r>
    </w:p>
    <w:p w:rsidR="00DA705A" w:rsidRPr="00727548" w:rsidRDefault="00DA705A" w:rsidP="00DA705A">
      <w:pPr>
        <w:widowControl w:val="0"/>
        <w:numPr>
          <w:ilvl w:val="0"/>
          <w:numId w:val="22"/>
        </w:numPr>
        <w:tabs>
          <w:tab w:val="left" w:pos="0"/>
          <w:tab w:val="left" w:pos="1134"/>
        </w:tabs>
        <w:suppressAutoHyphens/>
        <w:spacing w:after="0" w:line="360" w:lineRule="exact"/>
        <w:ind w:left="0" w:firstLine="851"/>
        <w:jc w:val="both"/>
        <w:rPr>
          <w:rFonts w:ascii="Times New Roman" w:hAnsi="Times New Roman" w:cs="Times New Roman"/>
          <w:sz w:val="28"/>
          <w:szCs w:val="28"/>
        </w:rPr>
      </w:pPr>
      <w:r w:rsidRPr="00727548">
        <w:rPr>
          <w:rFonts w:ascii="Times New Roman" w:hAnsi="Times New Roman" w:cs="Times New Roman"/>
          <w:sz w:val="28"/>
          <w:szCs w:val="28"/>
        </w:rPr>
        <w:t>долю обучающихся, освоивших образовательные программы на«4» и «5»;</w:t>
      </w:r>
    </w:p>
    <w:p w:rsidR="00DA705A" w:rsidRPr="00727548" w:rsidRDefault="00DA705A" w:rsidP="00DA705A">
      <w:pPr>
        <w:widowControl w:val="0"/>
        <w:numPr>
          <w:ilvl w:val="0"/>
          <w:numId w:val="22"/>
        </w:numPr>
        <w:tabs>
          <w:tab w:val="left" w:pos="0"/>
          <w:tab w:val="left" w:pos="1134"/>
        </w:tabs>
        <w:suppressAutoHyphens/>
        <w:spacing w:after="0" w:line="360" w:lineRule="exact"/>
        <w:ind w:left="0" w:firstLine="851"/>
        <w:jc w:val="both"/>
        <w:rPr>
          <w:rFonts w:ascii="Times New Roman" w:hAnsi="Times New Roman" w:cs="Times New Roman"/>
          <w:sz w:val="28"/>
          <w:szCs w:val="28"/>
        </w:rPr>
      </w:pPr>
      <w:r w:rsidRPr="00727548">
        <w:rPr>
          <w:rFonts w:ascii="Times New Roman" w:hAnsi="Times New Roman" w:cs="Times New Roman"/>
          <w:sz w:val="28"/>
          <w:szCs w:val="28"/>
        </w:rPr>
        <w:lastRenderedPageBreak/>
        <w:t xml:space="preserve">долю </w:t>
      </w:r>
      <w:proofErr w:type="gramStart"/>
      <w:r w:rsidRPr="00727548">
        <w:rPr>
          <w:rFonts w:ascii="Times New Roman" w:hAnsi="Times New Roman" w:cs="Times New Roman"/>
          <w:sz w:val="28"/>
          <w:szCs w:val="28"/>
        </w:rPr>
        <w:t>обучающихся</w:t>
      </w:r>
      <w:proofErr w:type="gramEnd"/>
      <w:r w:rsidRPr="00727548">
        <w:rPr>
          <w:rFonts w:ascii="Times New Roman" w:hAnsi="Times New Roman" w:cs="Times New Roman"/>
          <w:sz w:val="28"/>
          <w:szCs w:val="28"/>
        </w:rPr>
        <w:t xml:space="preserve">, охваченных профильным обучением; </w:t>
      </w:r>
    </w:p>
    <w:p w:rsidR="00DA705A" w:rsidRPr="00727548" w:rsidRDefault="00DA705A" w:rsidP="00DA705A">
      <w:pPr>
        <w:widowControl w:val="0"/>
        <w:numPr>
          <w:ilvl w:val="0"/>
          <w:numId w:val="22"/>
        </w:numPr>
        <w:tabs>
          <w:tab w:val="left" w:pos="0"/>
          <w:tab w:val="left" w:pos="1134"/>
        </w:tabs>
        <w:suppressAutoHyphens/>
        <w:spacing w:after="0" w:line="360" w:lineRule="exact"/>
        <w:ind w:left="0" w:firstLine="851"/>
        <w:jc w:val="both"/>
        <w:rPr>
          <w:rFonts w:ascii="Times New Roman" w:hAnsi="Times New Roman" w:cs="Times New Roman"/>
          <w:sz w:val="28"/>
          <w:szCs w:val="28"/>
        </w:rPr>
      </w:pPr>
      <w:r w:rsidRPr="00727548">
        <w:rPr>
          <w:rFonts w:ascii="Times New Roman" w:hAnsi="Times New Roman" w:cs="Times New Roman"/>
          <w:sz w:val="28"/>
          <w:szCs w:val="28"/>
        </w:rPr>
        <w:t>показатели государственной итоговой аттестации (принявшие участие в ГИА, преодолевшие минимальный порог, прошедшие ГИА на высоком уровне).</w:t>
      </w:r>
    </w:p>
    <w:p w:rsidR="00DA705A" w:rsidRPr="00727548" w:rsidRDefault="00DA705A" w:rsidP="00DA705A">
      <w:pPr>
        <w:widowControl w:val="0"/>
        <w:numPr>
          <w:ilvl w:val="0"/>
          <w:numId w:val="22"/>
        </w:numPr>
        <w:tabs>
          <w:tab w:val="left" w:pos="0"/>
          <w:tab w:val="left" w:pos="1134"/>
        </w:tabs>
        <w:suppressAutoHyphens/>
        <w:spacing w:after="0" w:line="360" w:lineRule="exact"/>
        <w:ind w:left="0" w:firstLine="851"/>
        <w:jc w:val="both"/>
        <w:rPr>
          <w:rFonts w:ascii="Times New Roman" w:hAnsi="Times New Roman" w:cs="Times New Roman"/>
          <w:sz w:val="28"/>
          <w:szCs w:val="28"/>
        </w:rPr>
      </w:pPr>
      <w:r w:rsidRPr="00727548">
        <w:rPr>
          <w:rFonts w:ascii="Times New Roman" w:hAnsi="Times New Roman" w:cs="Times New Roman"/>
          <w:sz w:val="28"/>
          <w:szCs w:val="28"/>
        </w:rPr>
        <w:t>участия (победители и призёры) во Всероссийской предметной олимпиаде школьников, иных предметных олимпиадах (региональный уровень; федеральный уровень; международный уровень);</w:t>
      </w:r>
    </w:p>
    <w:p w:rsidR="00DA705A" w:rsidRPr="00727548" w:rsidRDefault="00DA705A" w:rsidP="00DA705A">
      <w:pPr>
        <w:widowControl w:val="0"/>
        <w:numPr>
          <w:ilvl w:val="0"/>
          <w:numId w:val="22"/>
        </w:numPr>
        <w:tabs>
          <w:tab w:val="left" w:pos="0"/>
          <w:tab w:val="left" w:pos="1134"/>
        </w:tabs>
        <w:suppressAutoHyphens/>
        <w:spacing w:after="0" w:line="360" w:lineRule="exact"/>
        <w:ind w:left="0" w:firstLine="851"/>
        <w:jc w:val="both"/>
        <w:rPr>
          <w:rFonts w:ascii="Times New Roman" w:hAnsi="Times New Roman" w:cs="Times New Roman"/>
          <w:sz w:val="28"/>
          <w:szCs w:val="28"/>
        </w:rPr>
      </w:pPr>
      <w:r w:rsidRPr="00727548">
        <w:rPr>
          <w:rFonts w:ascii="Times New Roman" w:hAnsi="Times New Roman" w:cs="Times New Roman"/>
          <w:sz w:val="28"/>
          <w:szCs w:val="28"/>
        </w:rPr>
        <w:t>участия по предмету в различных научно-практических конференциях, конкурсах, соревнованиях (региональный уровень; федеральный уровень; международный уровень);</w:t>
      </w:r>
    </w:p>
    <w:p w:rsidR="00DA705A" w:rsidRPr="00727548" w:rsidRDefault="00DA705A" w:rsidP="00DA705A">
      <w:pPr>
        <w:widowControl w:val="0"/>
        <w:numPr>
          <w:ilvl w:val="0"/>
          <w:numId w:val="22"/>
        </w:numPr>
        <w:tabs>
          <w:tab w:val="left" w:pos="0"/>
          <w:tab w:val="left" w:pos="1134"/>
        </w:tabs>
        <w:suppressAutoHyphens/>
        <w:spacing w:after="0" w:line="360" w:lineRule="exact"/>
        <w:ind w:left="0" w:firstLine="851"/>
        <w:jc w:val="both"/>
        <w:rPr>
          <w:rFonts w:ascii="Times New Roman" w:hAnsi="Times New Roman" w:cs="Times New Roman"/>
          <w:sz w:val="28"/>
          <w:szCs w:val="28"/>
        </w:rPr>
      </w:pPr>
      <w:r w:rsidRPr="00727548">
        <w:rPr>
          <w:rFonts w:ascii="Times New Roman" w:hAnsi="Times New Roman" w:cs="Times New Roman"/>
          <w:sz w:val="28"/>
          <w:szCs w:val="28"/>
        </w:rPr>
        <w:t xml:space="preserve">особые заслуги </w:t>
      </w:r>
      <w:proofErr w:type="gramStart"/>
      <w:r w:rsidRPr="00727548">
        <w:rPr>
          <w:rFonts w:ascii="Times New Roman" w:hAnsi="Times New Roman" w:cs="Times New Roman"/>
          <w:sz w:val="28"/>
          <w:szCs w:val="28"/>
        </w:rPr>
        <w:t>обучающихся</w:t>
      </w:r>
      <w:proofErr w:type="gramEnd"/>
      <w:r w:rsidRPr="00727548">
        <w:rPr>
          <w:rFonts w:ascii="Times New Roman" w:hAnsi="Times New Roman" w:cs="Times New Roman"/>
          <w:sz w:val="28"/>
          <w:szCs w:val="28"/>
        </w:rPr>
        <w:t xml:space="preserve"> (по предмету) за аттестационный период;</w:t>
      </w:r>
    </w:p>
    <w:p w:rsidR="00DA705A" w:rsidRPr="00727548" w:rsidRDefault="00DA705A" w:rsidP="00DA705A">
      <w:pPr>
        <w:widowControl w:val="0"/>
        <w:numPr>
          <w:ilvl w:val="0"/>
          <w:numId w:val="22"/>
        </w:numPr>
        <w:tabs>
          <w:tab w:val="left" w:pos="0"/>
          <w:tab w:val="left" w:pos="1134"/>
        </w:tabs>
        <w:suppressAutoHyphens/>
        <w:spacing w:after="0" w:line="360" w:lineRule="exact"/>
        <w:ind w:left="0" w:firstLine="851"/>
        <w:jc w:val="both"/>
        <w:rPr>
          <w:rFonts w:ascii="Times New Roman" w:hAnsi="Times New Roman" w:cs="Times New Roman"/>
          <w:sz w:val="28"/>
          <w:szCs w:val="28"/>
        </w:rPr>
      </w:pPr>
      <w:r w:rsidRPr="00727548">
        <w:rPr>
          <w:rFonts w:ascii="Times New Roman" w:hAnsi="Times New Roman" w:cs="Times New Roman"/>
          <w:sz w:val="28"/>
          <w:szCs w:val="28"/>
        </w:rPr>
        <w:t>получение государственной поддержки талантливой молодежи в рамках приоритетного национального проекта на федеральном или региональном уровне.</w:t>
      </w:r>
    </w:p>
    <w:p w:rsidR="00DA705A" w:rsidRPr="00727548" w:rsidRDefault="00DA705A" w:rsidP="00DA705A">
      <w:pPr>
        <w:tabs>
          <w:tab w:val="left" w:pos="0"/>
          <w:tab w:val="left" w:pos="1134"/>
        </w:tabs>
        <w:spacing w:line="360" w:lineRule="exact"/>
        <w:ind w:firstLine="851"/>
        <w:jc w:val="center"/>
        <w:rPr>
          <w:rFonts w:ascii="Times New Roman" w:hAnsi="Times New Roman" w:cs="Times New Roman"/>
          <w:b/>
          <w:sz w:val="28"/>
          <w:szCs w:val="28"/>
        </w:rPr>
      </w:pPr>
      <w:r w:rsidRPr="00727548">
        <w:rPr>
          <w:rFonts w:ascii="Times New Roman" w:hAnsi="Times New Roman" w:cs="Times New Roman"/>
          <w:b/>
          <w:sz w:val="28"/>
          <w:szCs w:val="28"/>
        </w:rPr>
        <w:t>Раздел 6. Дополнительное образование и воспитательная работа</w:t>
      </w:r>
    </w:p>
    <w:p w:rsidR="00DA705A" w:rsidRPr="00727548" w:rsidRDefault="00DA705A" w:rsidP="00DA705A">
      <w:pPr>
        <w:tabs>
          <w:tab w:val="left" w:pos="0"/>
          <w:tab w:val="left" w:pos="1134"/>
        </w:tabs>
        <w:spacing w:line="360" w:lineRule="exact"/>
        <w:ind w:firstLine="851"/>
        <w:jc w:val="both"/>
        <w:rPr>
          <w:rFonts w:ascii="Times New Roman" w:hAnsi="Times New Roman" w:cs="Times New Roman"/>
          <w:sz w:val="28"/>
          <w:szCs w:val="28"/>
        </w:rPr>
      </w:pPr>
      <w:r w:rsidRPr="00727548">
        <w:rPr>
          <w:rFonts w:ascii="Times New Roman" w:hAnsi="Times New Roman" w:cs="Times New Roman"/>
          <w:sz w:val="28"/>
          <w:szCs w:val="28"/>
        </w:rPr>
        <w:t>Материалы, включенные в данный раздел должны характеризовать степень участия педагогического работника в реализации комплексной программы воспитательной работы образовательной организации:</w:t>
      </w:r>
    </w:p>
    <w:p w:rsidR="00DA705A" w:rsidRPr="00727548" w:rsidRDefault="00DA705A" w:rsidP="00DA705A">
      <w:pPr>
        <w:widowControl w:val="0"/>
        <w:numPr>
          <w:ilvl w:val="0"/>
          <w:numId w:val="22"/>
        </w:numPr>
        <w:tabs>
          <w:tab w:val="left" w:pos="0"/>
          <w:tab w:val="left" w:pos="1134"/>
        </w:tabs>
        <w:suppressAutoHyphens/>
        <w:spacing w:after="0" w:line="360" w:lineRule="exact"/>
        <w:ind w:left="0" w:firstLine="851"/>
        <w:jc w:val="both"/>
        <w:rPr>
          <w:rFonts w:ascii="Times New Roman" w:hAnsi="Times New Roman" w:cs="Times New Roman"/>
          <w:sz w:val="28"/>
          <w:szCs w:val="28"/>
        </w:rPr>
      </w:pPr>
      <w:r w:rsidRPr="00727548">
        <w:rPr>
          <w:rFonts w:ascii="Times New Roman" w:hAnsi="Times New Roman" w:cs="Times New Roman"/>
          <w:sz w:val="28"/>
          <w:szCs w:val="28"/>
        </w:rPr>
        <w:t xml:space="preserve">доля </w:t>
      </w:r>
      <w:proofErr w:type="gramStart"/>
      <w:r w:rsidRPr="00727548">
        <w:rPr>
          <w:rFonts w:ascii="Times New Roman" w:hAnsi="Times New Roman" w:cs="Times New Roman"/>
          <w:sz w:val="28"/>
          <w:szCs w:val="28"/>
        </w:rPr>
        <w:t>обучающихся</w:t>
      </w:r>
      <w:proofErr w:type="gramEnd"/>
      <w:r w:rsidRPr="00727548">
        <w:rPr>
          <w:rFonts w:ascii="Times New Roman" w:hAnsi="Times New Roman" w:cs="Times New Roman"/>
          <w:sz w:val="28"/>
          <w:szCs w:val="28"/>
        </w:rPr>
        <w:t>, охваченных дополнительным образованием;</w:t>
      </w:r>
    </w:p>
    <w:p w:rsidR="00DA705A" w:rsidRPr="00727548" w:rsidRDefault="00DA705A" w:rsidP="00DA705A">
      <w:pPr>
        <w:widowControl w:val="0"/>
        <w:numPr>
          <w:ilvl w:val="0"/>
          <w:numId w:val="22"/>
        </w:numPr>
        <w:tabs>
          <w:tab w:val="left" w:pos="0"/>
          <w:tab w:val="left" w:pos="1134"/>
        </w:tabs>
        <w:suppressAutoHyphens/>
        <w:spacing w:after="0" w:line="360" w:lineRule="exact"/>
        <w:ind w:left="0" w:firstLine="851"/>
        <w:jc w:val="both"/>
        <w:rPr>
          <w:rFonts w:ascii="Times New Roman" w:hAnsi="Times New Roman" w:cs="Times New Roman"/>
          <w:sz w:val="28"/>
          <w:szCs w:val="28"/>
        </w:rPr>
      </w:pPr>
      <w:r w:rsidRPr="00727548">
        <w:rPr>
          <w:rFonts w:ascii="Times New Roman" w:hAnsi="Times New Roman" w:cs="Times New Roman"/>
          <w:sz w:val="28"/>
          <w:szCs w:val="28"/>
        </w:rPr>
        <w:t>оказание дополнительных услуг (руководство кружком, секцией, факультативом, методическим объединением, творческой группой и т.д.);</w:t>
      </w:r>
    </w:p>
    <w:p w:rsidR="00DA705A" w:rsidRPr="00727548" w:rsidRDefault="00DA705A" w:rsidP="00DA705A">
      <w:pPr>
        <w:tabs>
          <w:tab w:val="left" w:pos="0"/>
          <w:tab w:val="left" w:pos="1134"/>
        </w:tabs>
        <w:spacing w:line="360" w:lineRule="exact"/>
        <w:ind w:firstLine="851"/>
        <w:jc w:val="center"/>
        <w:rPr>
          <w:rFonts w:ascii="Times New Roman" w:hAnsi="Times New Roman" w:cs="Times New Roman"/>
          <w:b/>
          <w:sz w:val="28"/>
          <w:szCs w:val="28"/>
        </w:rPr>
      </w:pPr>
      <w:r w:rsidRPr="00727548">
        <w:rPr>
          <w:rFonts w:ascii="Times New Roman" w:hAnsi="Times New Roman" w:cs="Times New Roman"/>
          <w:b/>
          <w:sz w:val="28"/>
          <w:szCs w:val="28"/>
        </w:rPr>
        <w:t>Раздел 7. Отзывы специалистов</w:t>
      </w:r>
    </w:p>
    <w:p w:rsidR="00DA705A" w:rsidRPr="00727548" w:rsidRDefault="00DA705A" w:rsidP="00DA705A">
      <w:pPr>
        <w:tabs>
          <w:tab w:val="left" w:pos="0"/>
          <w:tab w:val="left" w:pos="1134"/>
        </w:tabs>
        <w:spacing w:line="360" w:lineRule="exact"/>
        <w:ind w:firstLine="851"/>
        <w:jc w:val="both"/>
        <w:rPr>
          <w:rFonts w:ascii="Times New Roman" w:hAnsi="Times New Roman" w:cs="Times New Roman"/>
          <w:sz w:val="28"/>
          <w:szCs w:val="28"/>
        </w:rPr>
      </w:pPr>
      <w:r w:rsidRPr="00727548">
        <w:rPr>
          <w:rFonts w:ascii="Times New Roman" w:hAnsi="Times New Roman" w:cs="Times New Roman"/>
          <w:sz w:val="28"/>
          <w:szCs w:val="28"/>
        </w:rPr>
        <w:t>Материалы, включенные в данный раздел должны характеризовать признание профессиональной деятельности педагогического работника общественностью:</w:t>
      </w:r>
    </w:p>
    <w:p w:rsidR="00DA705A" w:rsidRPr="00727548" w:rsidRDefault="00DA705A" w:rsidP="00DA705A">
      <w:pPr>
        <w:pStyle w:val="af7"/>
        <w:numPr>
          <w:ilvl w:val="0"/>
          <w:numId w:val="24"/>
        </w:numPr>
        <w:tabs>
          <w:tab w:val="left" w:pos="0"/>
          <w:tab w:val="left" w:pos="1134"/>
        </w:tabs>
        <w:spacing w:line="360" w:lineRule="exact"/>
        <w:ind w:left="0" w:firstLine="851"/>
        <w:jc w:val="both"/>
        <w:rPr>
          <w:sz w:val="28"/>
          <w:szCs w:val="28"/>
        </w:rPr>
      </w:pPr>
      <w:r w:rsidRPr="00727548">
        <w:rPr>
          <w:sz w:val="28"/>
          <w:szCs w:val="28"/>
        </w:rPr>
        <w:t>отзывы руководителей разных уровней, коллег, родителей, учеников, выпускников;</w:t>
      </w:r>
    </w:p>
    <w:p w:rsidR="00DA705A" w:rsidRPr="00727548" w:rsidRDefault="00DA705A" w:rsidP="00DA705A">
      <w:pPr>
        <w:pStyle w:val="af7"/>
        <w:numPr>
          <w:ilvl w:val="0"/>
          <w:numId w:val="24"/>
        </w:numPr>
        <w:tabs>
          <w:tab w:val="left" w:pos="0"/>
          <w:tab w:val="left" w:pos="1134"/>
        </w:tabs>
        <w:spacing w:line="360" w:lineRule="exact"/>
        <w:ind w:left="0" w:firstLine="851"/>
        <w:jc w:val="both"/>
        <w:rPr>
          <w:sz w:val="28"/>
          <w:szCs w:val="28"/>
        </w:rPr>
      </w:pPr>
      <w:r w:rsidRPr="00727548">
        <w:rPr>
          <w:sz w:val="28"/>
          <w:szCs w:val="28"/>
        </w:rPr>
        <w:t>тексты заключений и рецензий;</w:t>
      </w:r>
    </w:p>
    <w:p w:rsidR="00DA705A" w:rsidRPr="00727548" w:rsidRDefault="00DA705A" w:rsidP="00DA705A">
      <w:pPr>
        <w:pStyle w:val="af7"/>
        <w:numPr>
          <w:ilvl w:val="0"/>
          <w:numId w:val="24"/>
        </w:numPr>
        <w:tabs>
          <w:tab w:val="left" w:pos="0"/>
          <w:tab w:val="left" w:pos="1134"/>
        </w:tabs>
        <w:spacing w:line="360" w:lineRule="exact"/>
        <w:ind w:left="0" w:firstLine="851"/>
        <w:jc w:val="both"/>
        <w:rPr>
          <w:sz w:val="28"/>
          <w:szCs w:val="28"/>
        </w:rPr>
      </w:pPr>
      <w:r w:rsidRPr="00727548">
        <w:rPr>
          <w:sz w:val="28"/>
          <w:szCs w:val="28"/>
        </w:rPr>
        <w:t>резюме, эссе и рекомендательные письма.</w:t>
      </w:r>
    </w:p>
    <w:p w:rsidR="00DA705A" w:rsidRPr="00727548" w:rsidRDefault="00DA705A" w:rsidP="00DA705A">
      <w:pPr>
        <w:tabs>
          <w:tab w:val="left" w:pos="0"/>
          <w:tab w:val="left" w:pos="1134"/>
        </w:tabs>
        <w:spacing w:line="360" w:lineRule="exact"/>
        <w:ind w:firstLine="851"/>
        <w:jc w:val="center"/>
        <w:rPr>
          <w:rFonts w:ascii="Times New Roman" w:hAnsi="Times New Roman" w:cs="Times New Roman"/>
          <w:b/>
          <w:sz w:val="28"/>
          <w:szCs w:val="28"/>
        </w:rPr>
      </w:pPr>
      <w:r w:rsidRPr="00727548">
        <w:rPr>
          <w:rFonts w:ascii="Times New Roman" w:hAnsi="Times New Roman" w:cs="Times New Roman"/>
          <w:b/>
          <w:sz w:val="28"/>
          <w:szCs w:val="28"/>
        </w:rPr>
        <w:t>Раздел 8. Авторская оценка</w:t>
      </w:r>
    </w:p>
    <w:p w:rsidR="00DA705A" w:rsidRPr="00727548" w:rsidRDefault="00DA705A" w:rsidP="00DA705A">
      <w:pPr>
        <w:tabs>
          <w:tab w:val="left" w:pos="0"/>
          <w:tab w:val="left" w:pos="1134"/>
        </w:tabs>
        <w:spacing w:line="360" w:lineRule="exact"/>
        <w:ind w:firstLine="851"/>
        <w:jc w:val="both"/>
        <w:rPr>
          <w:rFonts w:ascii="Times New Roman" w:hAnsi="Times New Roman" w:cs="Times New Roman"/>
          <w:sz w:val="28"/>
          <w:szCs w:val="28"/>
        </w:rPr>
      </w:pPr>
      <w:r w:rsidRPr="00727548">
        <w:rPr>
          <w:rFonts w:ascii="Times New Roman" w:hAnsi="Times New Roman" w:cs="Times New Roman"/>
          <w:sz w:val="28"/>
          <w:szCs w:val="28"/>
        </w:rPr>
        <w:t>Раздел содержит позиции автора по профессиональной деятельности, самооценку, концептуальные позиции о стратегии профессионального развития.</w:t>
      </w:r>
    </w:p>
    <w:p w:rsidR="00DA705A" w:rsidRPr="00727548" w:rsidRDefault="00DA705A" w:rsidP="00DA705A">
      <w:pPr>
        <w:tabs>
          <w:tab w:val="left" w:pos="0"/>
          <w:tab w:val="left" w:pos="1134"/>
        </w:tabs>
        <w:spacing w:line="360" w:lineRule="exact"/>
        <w:ind w:firstLine="851"/>
        <w:jc w:val="center"/>
        <w:rPr>
          <w:rFonts w:ascii="Times New Roman" w:hAnsi="Times New Roman" w:cs="Times New Roman"/>
          <w:b/>
          <w:sz w:val="28"/>
          <w:szCs w:val="28"/>
        </w:rPr>
      </w:pPr>
      <w:r w:rsidRPr="00727548">
        <w:rPr>
          <w:rFonts w:ascii="Times New Roman" w:hAnsi="Times New Roman" w:cs="Times New Roman"/>
          <w:b/>
          <w:sz w:val="28"/>
          <w:szCs w:val="28"/>
        </w:rPr>
        <w:t>2.3. Требования к оформлению портфолио</w:t>
      </w:r>
    </w:p>
    <w:p w:rsidR="00DA705A" w:rsidRPr="00727548" w:rsidRDefault="00DA705A" w:rsidP="00DA705A">
      <w:pPr>
        <w:tabs>
          <w:tab w:val="left" w:pos="0"/>
          <w:tab w:val="left" w:pos="1134"/>
        </w:tabs>
        <w:spacing w:line="360" w:lineRule="exact"/>
        <w:ind w:firstLine="851"/>
        <w:jc w:val="both"/>
        <w:rPr>
          <w:rFonts w:ascii="Times New Roman" w:hAnsi="Times New Roman" w:cs="Times New Roman"/>
          <w:sz w:val="28"/>
          <w:szCs w:val="28"/>
        </w:rPr>
      </w:pPr>
      <w:r w:rsidRPr="00727548">
        <w:rPr>
          <w:rFonts w:ascii="Times New Roman" w:hAnsi="Times New Roman" w:cs="Times New Roman"/>
          <w:sz w:val="28"/>
          <w:szCs w:val="28"/>
        </w:rPr>
        <w:t>Портфолио формируется в одной папке-накопителе с файлами с общим объемом не более 15-20 страниц формата А</w:t>
      </w:r>
      <w:proofErr w:type="gramStart"/>
      <w:r w:rsidRPr="00727548">
        <w:rPr>
          <w:rFonts w:ascii="Times New Roman" w:hAnsi="Times New Roman" w:cs="Times New Roman"/>
          <w:sz w:val="28"/>
          <w:szCs w:val="28"/>
        </w:rPr>
        <w:t>4</w:t>
      </w:r>
      <w:proofErr w:type="gramEnd"/>
      <w:r w:rsidRPr="00727548">
        <w:rPr>
          <w:rFonts w:ascii="Times New Roman" w:hAnsi="Times New Roman" w:cs="Times New Roman"/>
          <w:sz w:val="28"/>
          <w:szCs w:val="28"/>
        </w:rPr>
        <w:t xml:space="preserve">. Текстовые документы оформляются на бумажном носителе в 1 экземпляре, шрифт </w:t>
      </w:r>
      <w:proofErr w:type="spellStart"/>
      <w:r w:rsidRPr="00727548">
        <w:rPr>
          <w:rFonts w:ascii="Times New Roman" w:hAnsi="Times New Roman" w:cs="Times New Roman"/>
          <w:sz w:val="28"/>
          <w:szCs w:val="28"/>
        </w:rPr>
        <w:t>Times</w:t>
      </w:r>
      <w:proofErr w:type="spellEnd"/>
      <w:r w:rsidRPr="00727548">
        <w:rPr>
          <w:rFonts w:ascii="Times New Roman" w:hAnsi="Times New Roman" w:cs="Times New Roman"/>
          <w:sz w:val="28"/>
          <w:szCs w:val="28"/>
        </w:rPr>
        <w:t xml:space="preserve"> </w:t>
      </w:r>
      <w:proofErr w:type="spellStart"/>
      <w:r w:rsidRPr="00727548">
        <w:rPr>
          <w:rFonts w:ascii="Times New Roman" w:hAnsi="Times New Roman" w:cs="Times New Roman"/>
          <w:sz w:val="28"/>
          <w:szCs w:val="28"/>
        </w:rPr>
        <w:t>New</w:t>
      </w:r>
      <w:proofErr w:type="spellEnd"/>
      <w:r w:rsidRPr="00727548">
        <w:rPr>
          <w:rFonts w:ascii="Times New Roman" w:hAnsi="Times New Roman" w:cs="Times New Roman"/>
          <w:sz w:val="28"/>
          <w:szCs w:val="28"/>
        </w:rPr>
        <w:t xml:space="preserve"> </w:t>
      </w:r>
      <w:proofErr w:type="spellStart"/>
      <w:r w:rsidRPr="00727548">
        <w:rPr>
          <w:rFonts w:ascii="Times New Roman" w:hAnsi="Times New Roman" w:cs="Times New Roman"/>
          <w:sz w:val="28"/>
          <w:szCs w:val="28"/>
        </w:rPr>
        <w:t>Roman</w:t>
      </w:r>
      <w:proofErr w:type="spellEnd"/>
      <w:r w:rsidRPr="00727548">
        <w:rPr>
          <w:rFonts w:ascii="Times New Roman" w:hAnsi="Times New Roman" w:cs="Times New Roman"/>
          <w:sz w:val="28"/>
          <w:szCs w:val="28"/>
        </w:rPr>
        <w:t>, размер 14, межстрочный интервал – одинарный, выравнивание по ширине. В тексте не допускаются сокращения названий и наименований.</w:t>
      </w:r>
    </w:p>
    <w:p w:rsidR="00DA705A" w:rsidRPr="00727548" w:rsidRDefault="00727548" w:rsidP="00727548">
      <w:pPr>
        <w:rPr>
          <w:rFonts w:ascii="Times New Roman" w:hAnsi="Times New Roman" w:cs="Times New Roman"/>
          <w:sz w:val="28"/>
          <w:szCs w:val="28"/>
          <w:lang w:eastAsia="ar-SA"/>
        </w:rPr>
      </w:pPr>
      <w:r>
        <w:rPr>
          <w:rFonts w:ascii="Times New Roman" w:hAnsi="Times New Roman" w:cs="Times New Roman"/>
          <w:sz w:val="28"/>
          <w:szCs w:val="28"/>
        </w:rPr>
        <w:t xml:space="preserve">                                                                                                             </w:t>
      </w:r>
      <w:r w:rsidR="00DA705A" w:rsidRPr="00727548">
        <w:rPr>
          <w:rFonts w:ascii="Times New Roman" w:hAnsi="Times New Roman" w:cs="Times New Roman"/>
          <w:sz w:val="28"/>
          <w:szCs w:val="28"/>
        </w:rPr>
        <w:t>Приложение № 6</w:t>
      </w:r>
    </w:p>
    <w:p w:rsidR="00DA705A" w:rsidRPr="00727548" w:rsidRDefault="00DA705A" w:rsidP="00DA705A">
      <w:pPr>
        <w:ind w:left="6237"/>
        <w:jc w:val="right"/>
        <w:rPr>
          <w:rFonts w:ascii="Times New Roman" w:hAnsi="Times New Roman" w:cs="Times New Roman"/>
          <w:sz w:val="28"/>
          <w:szCs w:val="28"/>
        </w:rPr>
      </w:pPr>
      <w:r w:rsidRPr="00727548">
        <w:rPr>
          <w:rFonts w:ascii="Times New Roman" w:hAnsi="Times New Roman" w:cs="Times New Roman"/>
          <w:sz w:val="28"/>
          <w:szCs w:val="28"/>
        </w:rPr>
        <w:lastRenderedPageBreak/>
        <w:t>к приказу Министерства образования и науки</w:t>
      </w:r>
    </w:p>
    <w:p w:rsidR="00DA705A" w:rsidRPr="00727548" w:rsidRDefault="00DA705A" w:rsidP="00DA705A">
      <w:pPr>
        <w:ind w:firstLine="6237"/>
        <w:jc w:val="right"/>
        <w:rPr>
          <w:rFonts w:ascii="Times New Roman" w:hAnsi="Times New Roman" w:cs="Times New Roman"/>
          <w:sz w:val="28"/>
          <w:szCs w:val="28"/>
        </w:rPr>
      </w:pPr>
      <w:r w:rsidRPr="00727548">
        <w:rPr>
          <w:rFonts w:ascii="Times New Roman" w:hAnsi="Times New Roman" w:cs="Times New Roman"/>
          <w:sz w:val="28"/>
          <w:szCs w:val="28"/>
        </w:rPr>
        <w:t>Республики Дагестан</w:t>
      </w:r>
    </w:p>
    <w:p w:rsidR="00DA705A" w:rsidRPr="00727548" w:rsidRDefault="00DA705A" w:rsidP="00DA705A">
      <w:pPr>
        <w:ind w:firstLine="6237"/>
        <w:jc w:val="right"/>
        <w:rPr>
          <w:rFonts w:ascii="Times New Roman" w:hAnsi="Times New Roman" w:cs="Times New Roman"/>
          <w:sz w:val="28"/>
          <w:szCs w:val="28"/>
        </w:rPr>
      </w:pPr>
      <w:r w:rsidRPr="00727548">
        <w:rPr>
          <w:rFonts w:ascii="Times New Roman" w:hAnsi="Times New Roman" w:cs="Times New Roman"/>
          <w:sz w:val="28"/>
          <w:szCs w:val="28"/>
        </w:rPr>
        <w:t>от «___»_________2016г. № ______</w:t>
      </w:r>
    </w:p>
    <w:p w:rsidR="00DA705A" w:rsidRPr="00727548" w:rsidRDefault="00727548" w:rsidP="00727548">
      <w:pPr>
        <w:rPr>
          <w:rFonts w:ascii="Times New Roman" w:hAnsi="Times New Roman" w:cs="Times New Roman"/>
          <w:b/>
          <w:sz w:val="28"/>
          <w:szCs w:val="28"/>
        </w:rPr>
      </w:pPr>
      <w:r>
        <w:rPr>
          <w:rFonts w:ascii="Times New Roman" w:hAnsi="Times New Roman" w:cs="Times New Roman"/>
          <w:b/>
          <w:sz w:val="28"/>
          <w:szCs w:val="28"/>
        </w:rPr>
        <w:t xml:space="preserve">                                                          </w:t>
      </w:r>
      <w:r w:rsidR="00DA705A" w:rsidRPr="00727548">
        <w:rPr>
          <w:rFonts w:ascii="Times New Roman" w:hAnsi="Times New Roman" w:cs="Times New Roman"/>
          <w:b/>
          <w:sz w:val="28"/>
          <w:szCs w:val="28"/>
        </w:rPr>
        <w:t>Критерии и показатели</w:t>
      </w:r>
    </w:p>
    <w:p w:rsidR="00DA705A" w:rsidRPr="00727548" w:rsidRDefault="00DA705A" w:rsidP="00DA705A">
      <w:pPr>
        <w:jc w:val="center"/>
        <w:rPr>
          <w:rFonts w:ascii="Times New Roman" w:hAnsi="Times New Roman" w:cs="Times New Roman"/>
          <w:b/>
          <w:sz w:val="28"/>
          <w:szCs w:val="28"/>
        </w:rPr>
      </w:pPr>
      <w:r w:rsidRPr="00727548">
        <w:rPr>
          <w:rFonts w:ascii="Times New Roman" w:hAnsi="Times New Roman" w:cs="Times New Roman"/>
          <w:b/>
          <w:sz w:val="28"/>
          <w:szCs w:val="28"/>
        </w:rPr>
        <w:t xml:space="preserve">оценки профессиональной деятельности </w:t>
      </w:r>
    </w:p>
    <w:p w:rsidR="00DA705A" w:rsidRPr="00727548" w:rsidRDefault="00DA705A" w:rsidP="00DA705A">
      <w:pPr>
        <w:jc w:val="center"/>
        <w:rPr>
          <w:rFonts w:ascii="Times New Roman" w:hAnsi="Times New Roman" w:cs="Times New Roman"/>
          <w:b/>
          <w:sz w:val="28"/>
          <w:szCs w:val="28"/>
        </w:rPr>
      </w:pPr>
      <w:r w:rsidRPr="00727548">
        <w:rPr>
          <w:rFonts w:ascii="Times New Roman" w:hAnsi="Times New Roman" w:cs="Times New Roman"/>
          <w:b/>
          <w:sz w:val="28"/>
          <w:szCs w:val="28"/>
        </w:rPr>
        <w:t>педагогических работников</w:t>
      </w:r>
    </w:p>
    <w:p w:rsidR="00DA705A" w:rsidRPr="00727548" w:rsidRDefault="00DA705A" w:rsidP="00DA705A">
      <w:pPr>
        <w:ind w:firstLine="709"/>
        <w:jc w:val="both"/>
        <w:rPr>
          <w:rFonts w:ascii="Times New Roman" w:hAnsi="Times New Roman" w:cs="Times New Roman"/>
          <w:sz w:val="28"/>
          <w:szCs w:val="28"/>
        </w:rPr>
      </w:pPr>
      <w:r w:rsidRPr="00727548">
        <w:rPr>
          <w:rFonts w:ascii="Times New Roman" w:hAnsi="Times New Roman" w:cs="Times New Roman"/>
          <w:sz w:val="28"/>
          <w:szCs w:val="28"/>
        </w:rPr>
        <w:t xml:space="preserve">Критерии и показатели оценки профессиональной деятельности педагогических работников разработаны в соответствии с требованиями пунктов </w:t>
      </w:r>
      <w:r w:rsidRPr="00727548">
        <w:rPr>
          <w:rFonts w:ascii="Times New Roman" w:hAnsi="Times New Roman" w:cs="Times New Roman"/>
          <w:b/>
          <w:sz w:val="28"/>
          <w:szCs w:val="28"/>
        </w:rPr>
        <w:t>36 и 37</w:t>
      </w:r>
      <w:r w:rsidRPr="00727548">
        <w:rPr>
          <w:rFonts w:ascii="Times New Roman" w:hAnsi="Times New Roman" w:cs="Times New Roman"/>
          <w:sz w:val="28"/>
          <w:szCs w:val="28"/>
        </w:rPr>
        <w:t xml:space="preserve"> Порядка проведения аттестации педагогических работников организаций, осуществляющих образовательную деятельность, утвержден</w:t>
      </w:r>
      <w:r w:rsidRPr="00727548">
        <w:rPr>
          <w:rFonts w:ascii="Times New Roman" w:hAnsi="Times New Roman" w:cs="Times New Roman"/>
          <w:sz w:val="28"/>
          <w:szCs w:val="28"/>
        </w:rPr>
        <w:softHyphen/>
        <w:t>ного приказом Министерства образования и науки РФ от 07.04.2014 г. № 276.</w:t>
      </w:r>
    </w:p>
    <w:p w:rsidR="00DA705A" w:rsidRPr="00727548" w:rsidRDefault="00DA705A" w:rsidP="00DA705A">
      <w:pPr>
        <w:tabs>
          <w:tab w:val="left" w:pos="3015"/>
          <w:tab w:val="left" w:pos="6435"/>
        </w:tabs>
        <w:ind w:firstLine="709"/>
        <w:jc w:val="both"/>
        <w:rPr>
          <w:rFonts w:ascii="Times New Roman" w:hAnsi="Times New Roman" w:cs="Times New Roman"/>
          <w:sz w:val="28"/>
          <w:szCs w:val="28"/>
        </w:rPr>
      </w:pPr>
      <w:r w:rsidRPr="00727548">
        <w:rPr>
          <w:rFonts w:ascii="Times New Roman" w:hAnsi="Times New Roman" w:cs="Times New Roman"/>
          <w:sz w:val="28"/>
          <w:szCs w:val="28"/>
        </w:rPr>
        <w:t>Настоящие критерии и показатели применяются при всестороннем анализе профессиональной деятельности педагогического работника за любые 3 года, прошедшие после последней аттестации. Информация предоставляется по всем классам (группам), в которых педагогический работник осуществляет образовательную деятельность.</w:t>
      </w:r>
    </w:p>
    <w:p w:rsidR="00DA705A" w:rsidRPr="00727548" w:rsidRDefault="00DA705A" w:rsidP="00DA705A">
      <w:pPr>
        <w:pStyle w:val="Default"/>
        <w:rPr>
          <w:sz w:val="28"/>
          <w:szCs w:val="28"/>
        </w:rPr>
      </w:pPr>
    </w:p>
    <w:p w:rsidR="00DA705A" w:rsidRPr="00727548" w:rsidRDefault="00DA705A" w:rsidP="00DA705A">
      <w:pPr>
        <w:tabs>
          <w:tab w:val="left" w:pos="3015"/>
          <w:tab w:val="left" w:pos="6435"/>
        </w:tabs>
        <w:jc w:val="both"/>
        <w:rPr>
          <w:rFonts w:ascii="Times New Roman" w:hAnsi="Times New Roman" w:cs="Times New Roman"/>
          <w:bCs/>
          <w:sz w:val="28"/>
          <w:szCs w:val="28"/>
        </w:rPr>
      </w:pPr>
      <w:r w:rsidRPr="00727548">
        <w:rPr>
          <w:rFonts w:ascii="Times New Roman" w:hAnsi="Times New Roman" w:cs="Times New Roman"/>
          <w:bCs/>
          <w:sz w:val="28"/>
          <w:szCs w:val="28"/>
        </w:rPr>
        <w:t xml:space="preserve">Перечень критериев и показателей для оценки профессиональной деятельности </w:t>
      </w:r>
      <w:proofErr w:type="gramStart"/>
      <w:r w:rsidRPr="00727548">
        <w:rPr>
          <w:rFonts w:ascii="Times New Roman" w:hAnsi="Times New Roman" w:cs="Times New Roman"/>
          <w:bCs/>
          <w:sz w:val="28"/>
          <w:szCs w:val="28"/>
        </w:rPr>
        <w:t>педагогических работников, аттестуемых в целях установления квалификационной категории  прилагается</w:t>
      </w:r>
      <w:proofErr w:type="gramEnd"/>
      <w:r w:rsidRPr="00727548">
        <w:rPr>
          <w:rFonts w:ascii="Times New Roman" w:hAnsi="Times New Roman" w:cs="Times New Roman"/>
          <w:bCs/>
          <w:sz w:val="28"/>
          <w:szCs w:val="28"/>
        </w:rPr>
        <w:t>:</w:t>
      </w:r>
    </w:p>
    <w:p w:rsidR="00DA705A" w:rsidRPr="00727548" w:rsidRDefault="00DF0B26" w:rsidP="00DA705A">
      <w:pPr>
        <w:tabs>
          <w:tab w:val="left" w:pos="3015"/>
          <w:tab w:val="left" w:pos="6435"/>
        </w:tabs>
        <w:ind w:firstLine="709"/>
        <w:jc w:val="both"/>
        <w:rPr>
          <w:rFonts w:ascii="Times New Roman" w:hAnsi="Times New Roman" w:cs="Times New Roman"/>
          <w:b/>
          <w:bCs/>
          <w:sz w:val="28"/>
          <w:szCs w:val="28"/>
        </w:rPr>
      </w:pPr>
      <w:hyperlink r:id="rId23" w:history="1">
        <w:r w:rsidR="00DA705A" w:rsidRPr="00727548">
          <w:rPr>
            <w:rStyle w:val="a3"/>
            <w:b/>
            <w:bCs/>
            <w:sz w:val="28"/>
            <w:szCs w:val="28"/>
          </w:rPr>
          <w:t>на первую  – на 239 л.</w:t>
        </w:r>
      </w:hyperlink>
    </w:p>
    <w:p w:rsidR="00DA705A" w:rsidRPr="00727548" w:rsidRDefault="00DA705A" w:rsidP="00727548">
      <w:pPr>
        <w:tabs>
          <w:tab w:val="left" w:pos="3015"/>
          <w:tab w:val="left" w:pos="6435"/>
        </w:tabs>
        <w:ind w:firstLine="709"/>
        <w:jc w:val="both"/>
        <w:rPr>
          <w:rFonts w:ascii="Times New Roman" w:hAnsi="Times New Roman" w:cs="Times New Roman"/>
          <w:b/>
          <w:bCs/>
          <w:sz w:val="28"/>
          <w:szCs w:val="28"/>
        </w:rPr>
      </w:pPr>
      <w:r w:rsidRPr="00727548">
        <w:rPr>
          <w:rFonts w:ascii="Times New Roman" w:hAnsi="Times New Roman" w:cs="Times New Roman"/>
          <w:b/>
          <w:bCs/>
          <w:sz w:val="28"/>
          <w:szCs w:val="28"/>
        </w:rPr>
        <w:t xml:space="preserve">на </w:t>
      </w:r>
      <w:proofErr w:type="gramStart"/>
      <w:r w:rsidRPr="00727548">
        <w:rPr>
          <w:rFonts w:ascii="Times New Roman" w:hAnsi="Times New Roman" w:cs="Times New Roman"/>
          <w:b/>
          <w:bCs/>
          <w:sz w:val="28"/>
          <w:szCs w:val="28"/>
        </w:rPr>
        <w:t>высшую</w:t>
      </w:r>
      <w:proofErr w:type="gramEnd"/>
      <w:r w:rsidRPr="00727548">
        <w:rPr>
          <w:rFonts w:ascii="Times New Roman" w:hAnsi="Times New Roman" w:cs="Times New Roman"/>
          <w:b/>
          <w:bCs/>
          <w:sz w:val="28"/>
          <w:szCs w:val="28"/>
        </w:rPr>
        <w:t xml:space="preserve"> - на  245 л.</w:t>
      </w:r>
      <w:r w:rsidR="00727548">
        <w:rPr>
          <w:rFonts w:ascii="Times New Roman" w:hAnsi="Times New Roman" w:cs="Times New Roman"/>
          <w:b/>
          <w:bCs/>
          <w:sz w:val="28"/>
          <w:szCs w:val="28"/>
        </w:rPr>
        <w:t xml:space="preserve">                                                                  </w:t>
      </w:r>
      <w:r w:rsidRPr="00727548">
        <w:rPr>
          <w:rFonts w:ascii="Times New Roman" w:hAnsi="Times New Roman" w:cs="Times New Roman"/>
          <w:sz w:val="28"/>
          <w:szCs w:val="28"/>
        </w:rPr>
        <w:t>Приложение № 7</w:t>
      </w:r>
    </w:p>
    <w:p w:rsidR="00DA705A" w:rsidRPr="00727548" w:rsidRDefault="00DA705A" w:rsidP="00DA705A">
      <w:pPr>
        <w:ind w:left="6237"/>
        <w:jc w:val="right"/>
        <w:rPr>
          <w:rFonts w:ascii="Times New Roman" w:hAnsi="Times New Roman" w:cs="Times New Roman"/>
          <w:sz w:val="28"/>
          <w:szCs w:val="28"/>
        </w:rPr>
      </w:pPr>
      <w:r w:rsidRPr="00727548">
        <w:rPr>
          <w:rFonts w:ascii="Times New Roman" w:hAnsi="Times New Roman" w:cs="Times New Roman"/>
          <w:sz w:val="28"/>
          <w:szCs w:val="28"/>
        </w:rPr>
        <w:t>к приказу Министерства образования и науки</w:t>
      </w:r>
    </w:p>
    <w:p w:rsidR="00DA705A" w:rsidRPr="00727548" w:rsidRDefault="00DA705A" w:rsidP="00DA705A">
      <w:pPr>
        <w:ind w:firstLine="6237"/>
        <w:jc w:val="right"/>
        <w:rPr>
          <w:rFonts w:ascii="Times New Roman" w:hAnsi="Times New Roman" w:cs="Times New Roman"/>
          <w:sz w:val="28"/>
          <w:szCs w:val="28"/>
        </w:rPr>
      </w:pPr>
      <w:r w:rsidRPr="00727548">
        <w:rPr>
          <w:rFonts w:ascii="Times New Roman" w:hAnsi="Times New Roman" w:cs="Times New Roman"/>
          <w:sz w:val="28"/>
          <w:szCs w:val="28"/>
        </w:rPr>
        <w:t>Республики Дагестан</w:t>
      </w:r>
    </w:p>
    <w:p w:rsidR="00DA705A" w:rsidRPr="00727548" w:rsidRDefault="00DA705A" w:rsidP="00DA705A">
      <w:pPr>
        <w:ind w:firstLine="6237"/>
        <w:jc w:val="right"/>
        <w:rPr>
          <w:rFonts w:ascii="Times New Roman" w:hAnsi="Times New Roman" w:cs="Times New Roman"/>
          <w:sz w:val="28"/>
          <w:szCs w:val="28"/>
        </w:rPr>
      </w:pPr>
      <w:r w:rsidRPr="00727548">
        <w:rPr>
          <w:rFonts w:ascii="Times New Roman" w:hAnsi="Times New Roman" w:cs="Times New Roman"/>
          <w:sz w:val="28"/>
          <w:szCs w:val="28"/>
        </w:rPr>
        <w:t>от «___»_________2016г. № ______</w:t>
      </w:r>
    </w:p>
    <w:p w:rsidR="00DA705A" w:rsidRPr="00727548" w:rsidRDefault="00DA705A" w:rsidP="00DA705A">
      <w:pPr>
        <w:tabs>
          <w:tab w:val="left" w:pos="1134"/>
        </w:tabs>
        <w:spacing w:line="360" w:lineRule="exact"/>
        <w:ind w:left="851"/>
        <w:jc w:val="right"/>
        <w:rPr>
          <w:rFonts w:ascii="Times New Roman" w:hAnsi="Times New Roman" w:cs="Times New Roman"/>
          <w:sz w:val="28"/>
          <w:szCs w:val="28"/>
        </w:rPr>
      </w:pPr>
    </w:p>
    <w:p w:rsidR="00DA705A" w:rsidRPr="00727548" w:rsidRDefault="00DA705A" w:rsidP="00DA705A">
      <w:pPr>
        <w:ind w:firstLine="709"/>
        <w:jc w:val="center"/>
        <w:rPr>
          <w:rFonts w:ascii="Times New Roman" w:eastAsia="Times New Roman" w:hAnsi="Times New Roman" w:cs="Times New Roman"/>
          <w:b/>
          <w:sz w:val="28"/>
          <w:szCs w:val="28"/>
        </w:rPr>
      </w:pPr>
      <w:r w:rsidRPr="00727548">
        <w:rPr>
          <w:rFonts w:ascii="Times New Roman" w:eastAsia="Times New Roman" w:hAnsi="Times New Roman" w:cs="Times New Roman"/>
          <w:b/>
          <w:sz w:val="28"/>
          <w:szCs w:val="28"/>
        </w:rPr>
        <w:t>Состав</w:t>
      </w:r>
    </w:p>
    <w:p w:rsidR="00727548" w:rsidRDefault="00DA705A" w:rsidP="00727548">
      <w:pPr>
        <w:ind w:firstLine="709"/>
        <w:jc w:val="center"/>
        <w:rPr>
          <w:rFonts w:ascii="Times New Roman" w:eastAsia="Times New Roman" w:hAnsi="Times New Roman" w:cs="Times New Roman"/>
          <w:b/>
          <w:sz w:val="28"/>
          <w:szCs w:val="28"/>
        </w:rPr>
      </w:pPr>
      <w:r w:rsidRPr="00727548">
        <w:rPr>
          <w:rFonts w:ascii="Times New Roman" w:eastAsia="Times New Roman" w:hAnsi="Times New Roman" w:cs="Times New Roman"/>
          <w:b/>
          <w:sz w:val="28"/>
          <w:szCs w:val="28"/>
        </w:rPr>
        <w:t xml:space="preserve">аттестационной комиссии </w:t>
      </w:r>
    </w:p>
    <w:p w:rsidR="00DA705A" w:rsidRPr="00727548" w:rsidRDefault="00DA705A" w:rsidP="00727548">
      <w:pPr>
        <w:ind w:firstLine="709"/>
        <w:jc w:val="center"/>
        <w:rPr>
          <w:rFonts w:ascii="Times New Roman" w:eastAsia="Times New Roman" w:hAnsi="Times New Roman" w:cs="Times New Roman"/>
          <w:b/>
          <w:sz w:val="28"/>
          <w:szCs w:val="28"/>
        </w:rPr>
      </w:pPr>
      <w:r w:rsidRPr="00727548">
        <w:rPr>
          <w:rFonts w:ascii="Times New Roman" w:eastAsia="Times New Roman" w:hAnsi="Times New Roman" w:cs="Times New Roman"/>
          <w:b/>
          <w:sz w:val="28"/>
          <w:szCs w:val="28"/>
        </w:rPr>
        <w:lastRenderedPageBreak/>
        <w:t>Министерства образования и науки  Республики Дагестан</w:t>
      </w:r>
    </w:p>
    <w:p w:rsidR="00DA705A" w:rsidRPr="00727548" w:rsidRDefault="00727548" w:rsidP="00727548">
      <w:pPr>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DA705A" w:rsidRPr="00727548">
        <w:rPr>
          <w:rFonts w:ascii="Times New Roman" w:eastAsia="Times New Roman" w:hAnsi="Times New Roman" w:cs="Times New Roman"/>
          <w:sz w:val="28"/>
          <w:szCs w:val="28"/>
        </w:rPr>
        <w:t xml:space="preserve">Шахов </w:t>
      </w:r>
      <w:proofErr w:type="spellStart"/>
      <w:r w:rsidR="00DA705A" w:rsidRPr="00727548">
        <w:rPr>
          <w:rFonts w:ascii="Times New Roman" w:eastAsia="Times New Roman" w:hAnsi="Times New Roman" w:cs="Times New Roman"/>
          <w:sz w:val="28"/>
          <w:szCs w:val="28"/>
        </w:rPr>
        <w:t>Шахабас</w:t>
      </w:r>
      <w:proofErr w:type="spellEnd"/>
      <w:r w:rsidR="00DA705A" w:rsidRPr="00727548">
        <w:rPr>
          <w:rFonts w:ascii="Times New Roman" w:eastAsia="Times New Roman" w:hAnsi="Times New Roman" w:cs="Times New Roman"/>
          <w:sz w:val="28"/>
          <w:szCs w:val="28"/>
        </w:rPr>
        <w:t xml:space="preserve"> </w:t>
      </w:r>
      <w:proofErr w:type="spellStart"/>
      <w:r w:rsidR="00DA705A" w:rsidRPr="00727548">
        <w:rPr>
          <w:rFonts w:ascii="Times New Roman" w:eastAsia="Times New Roman" w:hAnsi="Times New Roman" w:cs="Times New Roman"/>
          <w:sz w:val="28"/>
          <w:szCs w:val="28"/>
        </w:rPr>
        <w:t>Курамагомедович</w:t>
      </w:r>
      <w:proofErr w:type="spellEnd"/>
      <w:r w:rsidR="00DA705A" w:rsidRPr="00727548">
        <w:rPr>
          <w:rFonts w:ascii="Times New Roman" w:eastAsia="Times New Roman" w:hAnsi="Times New Roman" w:cs="Times New Roman"/>
          <w:sz w:val="28"/>
          <w:szCs w:val="28"/>
        </w:rPr>
        <w:t xml:space="preserve"> – министр образования и науки РД, председатель ГАК.</w:t>
      </w:r>
    </w:p>
    <w:p w:rsidR="00DA705A" w:rsidRPr="00727548" w:rsidRDefault="00727548" w:rsidP="00727548">
      <w:pPr>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DA705A" w:rsidRPr="00727548">
        <w:rPr>
          <w:rFonts w:ascii="Times New Roman" w:eastAsia="Times New Roman" w:hAnsi="Times New Roman" w:cs="Times New Roman"/>
          <w:sz w:val="28"/>
          <w:szCs w:val="28"/>
        </w:rPr>
        <w:t xml:space="preserve">Амиродинов Магомед </w:t>
      </w:r>
      <w:proofErr w:type="spellStart"/>
      <w:r w:rsidR="00DA705A" w:rsidRPr="00727548">
        <w:rPr>
          <w:rFonts w:ascii="Times New Roman" w:eastAsia="Times New Roman" w:hAnsi="Times New Roman" w:cs="Times New Roman"/>
          <w:sz w:val="28"/>
          <w:szCs w:val="28"/>
        </w:rPr>
        <w:t>Магомедсаидович</w:t>
      </w:r>
      <w:proofErr w:type="spellEnd"/>
      <w:r w:rsidR="00DA705A" w:rsidRPr="00727548">
        <w:rPr>
          <w:rFonts w:ascii="Times New Roman" w:eastAsia="Times New Roman" w:hAnsi="Times New Roman" w:cs="Times New Roman"/>
          <w:sz w:val="28"/>
          <w:szCs w:val="28"/>
        </w:rPr>
        <w:t xml:space="preserve"> - председатель Дагестанской республиканской организации профсоюза работников народного образования и науки РФ, заместитель председателя.</w:t>
      </w:r>
    </w:p>
    <w:p w:rsidR="00DA705A" w:rsidRPr="00727548" w:rsidRDefault="00727548" w:rsidP="00727548">
      <w:pPr>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DA705A" w:rsidRPr="00727548">
        <w:rPr>
          <w:rFonts w:ascii="Times New Roman" w:eastAsia="Times New Roman" w:hAnsi="Times New Roman" w:cs="Times New Roman"/>
          <w:sz w:val="28"/>
          <w:szCs w:val="28"/>
        </w:rPr>
        <w:t xml:space="preserve">Абрамова Лариса </w:t>
      </w:r>
      <w:proofErr w:type="spellStart"/>
      <w:r w:rsidR="00DA705A" w:rsidRPr="00727548">
        <w:rPr>
          <w:rFonts w:ascii="Times New Roman" w:eastAsia="Times New Roman" w:hAnsi="Times New Roman" w:cs="Times New Roman"/>
          <w:sz w:val="28"/>
          <w:szCs w:val="28"/>
        </w:rPr>
        <w:t>Нисимовна</w:t>
      </w:r>
      <w:proofErr w:type="spellEnd"/>
      <w:r w:rsidR="00DA705A" w:rsidRPr="00727548">
        <w:rPr>
          <w:rFonts w:ascii="Times New Roman" w:eastAsia="Times New Roman" w:hAnsi="Times New Roman" w:cs="Times New Roman"/>
          <w:sz w:val="28"/>
          <w:szCs w:val="28"/>
        </w:rPr>
        <w:t xml:space="preserve"> – начальник Управления общего образования Министерства образования и науки РД, заместитель председателя.</w:t>
      </w:r>
    </w:p>
    <w:p w:rsidR="00DA705A" w:rsidRPr="00727548" w:rsidRDefault="00727548" w:rsidP="00727548">
      <w:pPr>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DA705A" w:rsidRPr="00727548">
        <w:rPr>
          <w:rFonts w:ascii="Times New Roman" w:eastAsia="Times New Roman" w:hAnsi="Times New Roman" w:cs="Times New Roman"/>
          <w:sz w:val="28"/>
          <w:szCs w:val="28"/>
        </w:rPr>
        <w:t xml:space="preserve">Абдулаев Али </w:t>
      </w:r>
      <w:proofErr w:type="spellStart"/>
      <w:r w:rsidR="00DA705A" w:rsidRPr="00727548">
        <w:rPr>
          <w:rFonts w:ascii="Times New Roman" w:eastAsia="Times New Roman" w:hAnsi="Times New Roman" w:cs="Times New Roman"/>
          <w:sz w:val="28"/>
          <w:szCs w:val="28"/>
        </w:rPr>
        <w:t>Абдулаевич</w:t>
      </w:r>
      <w:proofErr w:type="spellEnd"/>
      <w:r w:rsidR="00DA705A" w:rsidRPr="00727548">
        <w:rPr>
          <w:rFonts w:ascii="Times New Roman" w:eastAsia="Times New Roman" w:hAnsi="Times New Roman" w:cs="Times New Roman"/>
          <w:sz w:val="28"/>
          <w:szCs w:val="28"/>
        </w:rPr>
        <w:t xml:space="preserve"> – директор Дагестанского профессионального – педагогического колледжа, председатель Совета директоров профессиональных образовательных организаций РД, член комиссии.</w:t>
      </w:r>
    </w:p>
    <w:p w:rsidR="00DA705A" w:rsidRPr="00727548" w:rsidRDefault="00727548" w:rsidP="00727548">
      <w:pPr>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DA705A" w:rsidRPr="00727548">
        <w:rPr>
          <w:rFonts w:ascii="Times New Roman" w:eastAsia="Times New Roman" w:hAnsi="Times New Roman" w:cs="Times New Roman"/>
          <w:sz w:val="28"/>
          <w:szCs w:val="28"/>
        </w:rPr>
        <w:t xml:space="preserve">Залимханов </w:t>
      </w:r>
      <w:proofErr w:type="spellStart"/>
      <w:r w:rsidR="00DA705A" w:rsidRPr="00727548">
        <w:rPr>
          <w:rFonts w:ascii="Times New Roman" w:eastAsia="Times New Roman" w:hAnsi="Times New Roman" w:cs="Times New Roman"/>
          <w:sz w:val="28"/>
          <w:szCs w:val="28"/>
        </w:rPr>
        <w:t>Зайнудин</w:t>
      </w:r>
      <w:proofErr w:type="spellEnd"/>
      <w:r w:rsidR="00DA705A" w:rsidRPr="00727548">
        <w:rPr>
          <w:rFonts w:ascii="Times New Roman" w:eastAsia="Times New Roman" w:hAnsi="Times New Roman" w:cs="Times New Roman"/>
          <w:sz w:val="28"/>
          <w:szCs w:val="28"/>
        </w:rPr>
        <w:t xml:space="preserve"> Магомедович – начальник Управления образования Буйнакского района, член комиссии.</w:t>
      </w:r>
    </w:p>
    <w:p w:rsidR="00DA705A" w:rsidRPr="00727548" w:rsidRDefault="00727548" w:rsidP="00727548">
      <w:pPr>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DA705A" w:rsidRPr="00727548">
        <w:rPr>
          <w:rFonts w:ascii="Times New Roman" w:eastAsia="Times New Roman" w:hAnsi="Times New Roman" w:cs="Times New Roman"/>
          <w:sz w:val="28"/>
          <w:szCs w:val="28"/>
        </w:rPr>
        <w:t xml:space="preserve">Мансуров </w:t>
      </w:r>
      <w:proofErr w:type="spellStart"/>
      <w:r w:rsidR="00DA705A" w:rsidRPr="00727548">
        <w:rPr>
          <w:rFonts w:ascii="Times New Roman" w:eastAsia="Times New Roman" w:hAnsi="Times New Roman" w:cs="Times New Roman"/>
          <w:sz w:val="28"/>
          <w:szCs w:val="28"/>
        </w:rPr>
        <w:t>Тагир</w:t>
      </w:r>
      <w:proofErr w:type="spellEnd"/>
      <w:r w:rsidR="00DA705A" w:rsidRPr="00727548">
        <w:rPr>
          <w:rFonts w:ascii="Times New Roman" w:eastAsia="Times New Roman" w:hAnsi="Times New Roman" w:cs="Times New Roman"/>
          <w:sz w:val="28"/>
          <w:szCs w:val="28"/>
        </w:rPr>
        <w:t xml:space="preserve"> </w:t>
      </w:r>
      <w:proofErr w:type="spellStart"/>
      <w:r w:rsidR="00DA705A" w:rsidRPr="00727548">
        <w:rPr>
          <w:rFonts w:ascii="Times New Roman" w:eastAsia="Times New Roman" w:hAnsi="Times New Roman" w:cs="Times New Roman"/>
          <w:sz w:val="28"/>
          <w:szCs w:val="28"/>
        </w:rPr>
        <w:t>Мухтарович</w:t>
      </w:r>
      <w:proofErr w:type="spellEnd"/>
      <w:r w:rsidR="00DA705A" w:rsidRPr="00727548">
        <w:rPr>
          <w:rFonts w:ascii="Times New Roman" w:eastAsia="Times New Roman" w:hAnsi="Times New Roman" w:cs="Times New Roman"/>
          <w:sz w:val="28"/>
          <w:szCs w:val="28"/>
        </w:rPr>
        <w:t xml:space="preserve"> – начальник Управления образования г</w:t>
      </w:r>
      <w:proofErr w:type="gramStart"/>
      <w:r w:rsidR="00DA705A" w:rsidRPr="00727548">
        <w:rPr>
          <w:rFonts w:ascii="Times New Roman" w:eastAsia="Times New Roman" w:hAnsi="Times New Roman" w:cs="Times New Roman"/>
          <w:sz w:val="28"/>
          <w:szCs w:val="28"/>
        </w:rPr>
        <w:t>.М</w:t>
      </w:r>
      <w:proofErr w:type="gramEnd"/>
      <w:r w:rsidR="00DA705A" w:rsidRPr="00727548">
        <w:rPr>
          <w:rFonts w:ascii="Times New Roman" w:eastAsia="Times New Roman" w:hAnsi="Times New Roman" w:cs="Times New Roman"/>
          <w:sz w:val="28"/>
          <w:szCs w:val="28"/>
        </w:rPr>
        <w:t>ахачкала, член комиссии.</w:t>
      </w:r>
    </w:p>
    <w:p w:rsidR="00DA705A" w:rsidRPr="00727548" w:rsidRDefault="00727548" w:rsidP="00727548">
      <w:pPr>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DA705A" w:rsidRPr="00727548">
        <w:rPr>
          <w:rFonts w:ascii="Times New Roman" w:eastAsia="Times New Roman" w:hAnsi="Times New Roman" w:cs="Times New Roman"/>
          <w:sz w:val="28"/>
          <w:szCs w:val="28"/>
        </w:rPr>
        <w:t xml:space="preserve">Рашидов </w:t>
      </w:r>
      <w:proofErr w:type="spellStart"/>
      <w:r w:rsidR="00DA705A" w:rsidRPr="00727548">
        <w:rPr>
          <w:rFonts w:ascii="Times New Roman" w:eastAsia="Times New Roman" w:hAnsi="Times New Roman" w:cs="Times New Roman"/>
          <w:sz w:val="28"/>
          <w:szCs w:val="28"/>
        </w:rPr>
        <w:t>Мурад</w:t>
      </w:r>
      <w:proofErr w:type="spellEnd"/>
      <w:r w:rsidR="00DA705A" w:rsidRPr="00727548">
        <w:rPr>
          <w:rFonts w:ascii="Times New Roman" w:eastAsia="Times New Roman" w:hAnsi="Times New Roman" w:cs="Times New Roman"/>
          <w:sz w:val="28"/>
          <w:szCs w:val="28"/>
        </w:rPr>
        <w:t xml:space="preserve"> Рашидович – начальник Управления образования </w:t>
      </w:r>
      <w:proofErr w:type="spellStart"/>
      <w:r w:rsidR="00DA705A" w:rsidRPr="00727548">
        <w:rPr>
          <w:rFonts w:ascii="Times New Roman" w:eastAsia="Times New Roman" w:hAnsi="Times New Roman" w:cs="Times New Roman"/>
          <w:sz w:val="28"/>
          <w:szCs w:val="28"/>
        </w:rPr>
        <w:t>Каякентского</w:t>
      </w:r>
      <w:proofErr w:type="spellEnd"/>
      <w:r w:rsidR="00DA705A" w:rsidRPr="00727548">
        <w:rPr>
          <w:rFonts w:ascii="Times New Roman" w:eastAsia="Times New Roman" w:hAnsi="Times New Roman" w:cs="Times New Roman"/>
          <w:sz w:val="28"/>
          <w:szCs w:val="28"/>
        </w:rPr>
        <w:t xml:space="preserve"> района, член комиссии.</w:t>
      </w:r>
    </w:p>
    <w:p w:rsidR="00DA705A" w:rsidRPr="00727548" w:rsidRDefault="00727548" w:rsidP="00727548">
      <w:pPr>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w:t>
      </w:r>
      <w:r w:rsidR="00DA705A" w:rsidRPr="00727548">
        <w:rPr>
          <w:rFonts w:ascii="Times New Roman" w:eastAsia="Times New Roman" w:hAnsi="Times New Roman" w:cs="Times New Roman"/>
          <w:sz w:val="28"/>
          <w:szCs w:val="28"/>
        </w:rPr>
        <w:t>Эфендиев Эльмир Исаевич – заведующий кафедрой физико-математического образования и ИКТ ДИРО, член комиссии.</w:t>
      </w:r>
    </w:p>
    <w:p w:rsidR="00DA705A" w:rsidRPr="00727548" w:rsidRDefault="00727548" w:rsidP="00727548">
      <w:pPr>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w:t>
      </w:r>
      <w:r w:rsidR="00DA705A" w:rsidRPr="00727548">
        <w:rPr>
          <w:rFonts w:ascii="Times New Roman" w:eastAsia="Times New Roman" w:hAnsi="Times New Roman" w:cs="Times New Roman"/>
          <w:sz w:val="28"/>
          <w:szCs w:val="28"/>
        </w:rPr>
        <w:t>Шабанова Людмила Юрьевна – начальник Управления образования г</w:t>
      </w:r>
      <w:proofErr w:type="gramStart"/>
      <w:r w:rsidR="00DA705A" w:rsidRPr="00727548">
        <w:rPr>
          <w:rFonts w:ascii="Times New Roman" w:eastAsia="Times New Roman" w:hAnsi="Times New Roman" w:cs="Times New Roman"/>
          <w:sz w:val="28"/>
          <w:szCs w:val="28"/>
        </w:rPr>
        <w:t>.К</w:t>
      </w:r>
      <w:proofErr w:type="gramEnd"/>
      <w:r w:rsidR="00DA705A" w:rsidRPr="00727548">
        <w:rPr>
          <w:rFonts w:ascii="Times New Roman" w:eastAsia="Times New Roman" w:hAnsi="Times New Roman" w:cs="Times New Roman"/>
          <w:sz w:val="28"/>
          <w:szCs w:val="28"/>
        </w:rPr>
        <w:t>аспийск, член комиссии.</w:t>
      </w:r>
    </w:p>
    <w:p w:rsidR="00DA705A" w:rsidRPr="00727548" w:rsidRDefault="00727548" w:rsidP="00727548">
      <w:pPr>
        <w:contextualSpacing/>
        <w:jc w:val="both"/>
        <w:rPr>
          <w:rFonts w:ascii="Times New Roman" w:eastAsia="Times New Roman" w:hAnsi="Times New Roman" w:cs="Times New Roman"/>
          <w:sz w:val="28"/>
          <w:szCs w:val="28"/>
        </w:rPr>
      </w:pPr>
      <w:r>
        <w:rPr>
          <w:rFonts w:ascii="Times New Roman" w:hAnsi="Times New Roman" w:cs="Times New Roman"/>
          <w:sz w:val="28"/>
          <w:szCs w:val="28"/>
        </w:rPr>
        <w:t>10</w:t>
      </w:r>
      <w:r w:rsidR="00DA705A" w:rsidRPr="00727548">
        <w:rPr>
          <w:rFonts w:ascii="Times New Roman" w:hAnsi="Times New Roman" w:cs="Times New Roman"/>
          <w:sz w:val="28"/>
          <w:szCs w:val="28"/>
        </w:rPr>
        <w:t xml:space="preserve">Магомедова </w:t>
      </w:r>
      <w:proofErr w:type="spellStart"/>
      <w:r w:rsidR="00DA705A" w:rsidRPr="00727548">
        <w:rPr>
          <w:rFonts w:ascii="Times New Roman" w:hAnsi="Times New Roman" w:cs="Times New Roman"/>
          <w:sz w:val="28"/>
          <w:szCs w:val="28"/>
        </w:rPr>
        <w:t>Басират</w:t>
      </w:r>
      <w:proofErr w:type="spellEnd"/>
      <w:r w:rsidR="00DA705A" w:rsidRPr="00727548">
        <w:rPr>
          <w:rFonts w:ascii="Times New Roman" w:hAnsi="Times New Roman" w:cs="Times New Roman"/>
          <w:sz w:val="28"/>
          <w:szCs w:val="28"/>
        </w:rPr>
        <w:t xml:space="preserve"> Магомедовна</w:t>
      </w:r>
      <w:r w:rsidR="00DA705A" w:rsidRPr="00727548">
        <w:rPr>
          <w:rFonts w:ascii="Times New Roman" w:eastAsia="Times New Roman" w:hAnsi="Times New Roman" w:cs="Times New Roman"/>
          <w:sz w:val="28"/>
          <w:szCs w:val="28"/>
        </w:rPr>
        <w:t xml:space="preserve"> – начальник Управления образования </w:t>
      </w:r>
      <w:proofErr w:type="spellStart"/>
      <w:r w:rsidR="00DA705A" w:rsidRPr="00727548">
        <w:rPr>
          <w:rFonts w:ascii="Times New Roman" w:eastAsia="Times New Roman" w:hAnsi="Times New Roman" w:cs="Times New Roman"/>
          <w:sz w:val="28"/>
          <w:szCs w:val="28"/>
        </w:rPr>
        <w:t>Акушинского</w:t>
      </w:r>
      <w:proofErr w:type="spellEnd"/>
      <w:r w:rsidR="00DA705A" w:rsidRPr="00727548">
        <w:rPr>
          <w:rFonts w:ascii="Times New Roman" w:eastAsia="Times New Roman" w:hAnsi="Times New Roman" w:cs="Times New Roman"/>
          <w:sz w:val="28"/>
          <w:szCs w:val="28"/>
        </w:rPr>
        <w:t xml:space="preserve"> района, член комиссии. </w:t>
      </w:r>
    </w:p>
    <w:p w:rsidR="00DA705A" w:rsidRPr="00727548" w:rsidRDefault="00727548" w:rsidP="00727548">
      <w:pPr>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r w:rsidR="00DA705A" w:rsidRPr="00727548">
        <w:rPr>
          <w:rFonts w:ascii="Times New Roman" w:eastAsia="Times New Roman" w:hAnsi="Times New Roman" w:cs="Times New Roman"/>
          <w:sz w:val="28"/>
          <w:szCs w:val="28"/>
        </w:rPr>
        <w:t xml:space="preserve">Исабекова </w:t>
      </w:r>
      <w:proofErr w:type="spellStart"/>
      <w:r w:rsidR="00DA705A" w:rsidRPr="00727548">
        <w:rPr>
          <w:rFonts w:ascii="Times New Roman" w:eastAsia="Times New Roman" w:hAnsi="Times New Roman" w:cs="Times New Roman"/>
          <w:sz w:val="28"/>
          <w:szCs w:val="28"/>
        </w:rPr>
        <w:t>Румина</w:t>
      </w:r>
      <w:proofErr w:type="spellEnd"/>
      <w:r w:rsidR="00DA705A" w:rsidRPr="00727548">
        <w:rPr>
          <w:rFonts w:ascii="Times New Roman" w:eastAsia="Times New Roman" w:hAnsi="Times New Roman" w:cs="Times New Roman"/>
          <w:sz w:val="28"/>
          <w:szCs w:val="28"/>
        </w:rPr>
        <w:t xml:space="preserve"> </w:t>
      </w:r>
      <w:proofErr w:type="spellStart"/>
      <w:r w:rsidR="00DA705A" w:rsidRPr="00727548">
        <w:rPr>
          <w:rFonts w:ascii="Times New Roman" w:eastAsia="Times New Roman" w:hAnsi="Times New Roman" w:cs="Times New Roman"/>
          <w:sz w:val="28"/>
          <w:szCs w:val="28"/>
        </w:rPr>
        <w:t>Куйбышевна</w:t>
      </w:r>
      <w:proofErr w:type="spellEnd"/>
      <w:r w:rsidR="00DA705A" w:rsidRPr="00727548">
        <w:rPr>
          <w:rFonts w:ascii="Times New Roman" w:eastAsia="Times New Roman" w:hAnsi="Times New Roman" w:cs="Times New Roman"/>
          <w:sz w:val="28"/>
          <w:szCs w:val="28"/>
        </w:rPr>
        <w:t xml:space="preserve"> – старший преподаватель ДИРО, секретарь комиссии.</w:t>
      </w:r>
    </w:p>
    <w:p w:rsidR="00DA705A" w:rsidRPr="00727548" w:rsidRDefault="00DA705A" w:rsidP="00DA705A">
      <w:pPr>
        <w:ind w:left="1069"/>
        <w:contextualSpacing/>
        <w:jc w:val="both"/>
        <w:rPr>
          <w:rFonts w:ascii="Times New Roman" w:eastAsia="Times New Roman" w:hAnsi="Times New Roman" w:cs="Times New Roman"/>
          <w:sz w:val="28"/>
          <w:szCs w:val="28"/>
        </w:rPr>
      </w:pPr>
    </w:p>
    <w:p w:rsidR="00DA705A" w:rsidRPr="00727548" w:rsidRDefault="00DA705A" w:rsidP="00DA705A">
      <w:pPr>
        <w:tabs>
          <w:tab w:val="left" w:pos="1134"/>
        </w:tabs>
        <w:spacing w:line="360" w:lineRule="exact"/>
        <w:ind w:left="851"/>
        <w:jc w:val="center"/>
        <w:rPr>
          <w:rFonts w:ascii="Times New Roman" w:eastAsia="Andale Sans UI" w:hAnsi="Times New Roman" w:cs="Times New Roman"/>
          <w:kern w:val="2"/>
          <w:sz w:val="28"/>
          <w:szCs w:val="28"/>
          <w:lang w:eastAsia="ar-SA"/>
        </w:rPr>
      </w:pPr>
    </w:p>
    <w:p w:rsidR="00DA705A" w:rsidRPr="00727548" w:rsidRDefault="00DA705A" w:rsidP="00DA705A">
      <w:pPr>
        <w:tabs>
          <w:tab w:val="left" w:pos="1134"/>
        </w:tabs>
        <w:spacing w:line="360" w:lineRule="exact"/>
        <w:ind w:left="851"/>
        <w:jc w:val="center"/>
        <w:rPr>
          <w:rFonts w:ascii="Times New Roman" w:hAnsi="Times New Roman" w:cs="Times New Roman"/>
          <w:sz w:val="28"/>
          <w:szCs w:val="28"/>
        </w:rPr>
      </w:pPr>
    </w:p>
    <w:p w:rsidR="00DA705A" w:rsidRPr="00727548" w:rsidRDefault="00DA705A" w:rsidP="00DA705A">
      <w:pPr>
        <w:jc w:val="center"/>
        <w:rPr>
          <w:rFonts w:ascii="Times New Roman" w:hAnsi="Times New Roman" w:cs="Times New Roman"/>
          <w:b/>
          <w:sz w:val="28"/>
          <w:szCs w:val="28"/>
        </w:rPr>
      </w:pPr>
    </w:p>
    <w:p w:rsidR="00DA705A" w:rsidRPr="00727548" w:rsidRDefault="00DA705A" w:rsidP="00DA705A">
      <w:pPr>
        <w:jc w:val="center"/>
        <w:rPr>
          <w:rFonts w:ascii="Times New Roman" w:hAnsi="Times New Roman" w:cs="Times New Roman"/>
          <w:b/>
          <w:sz w:val="28"/>
          <w:szCs w:val="28"/>
        </w:rPr>
      </w:pPr>
    </w:p>
    <w:p w:rsidR="00DA705A" w:rsidRPr="00727548" w:rsidRDefault="00DA705A" w:rsidP="00DA705A">
      <w:pPr>
        <w:jc w:val="center"/>
        <w:rPr>
          <w:rFonts w:ascii="Times New Roman" w:hAnsi="Times New Roman" w:cs="Times New Roman"/>
          <w:b/>
          <w:sz w:val="28"/>
          <w:szCs w:val="28"/>
        </w:rPr>
      </w:pPr>
    </w:p>
    <w:p w:rsidR="00DA705A" w:rsidRPr="00727548" w:rsidRDefault="00DA705A" w:rsidP="00DA705A">
      <w:pPr>
        <w:pStyle w:val="af7"/>
        <w:ind w:left="567"/>
        <w:rPr>
          <w:sz w:val="28"/>
          <w:szCs w:val="28"/>
        </w:rPr>
      </w:pPr>
    </w:p>
    <w:p w:rsidR="00DA705A" w:rsidRPr="00727548" w:rsidRDefault="00DA705A" w:rsidP="00DA705A">
      <w:pPr>
        <w:pStyle w:val="af7"/>
        <w:rPr>
          <w:b/>
          <w:sz w:val="28"/>
          <w:szCs w:val="28"/>
        </w:rPr>
      </w:pPr>
    </w:p>
    <w:p w:rsidR="00DA705A" w:rsidRPr="00727548" w:rsidRDefault="00DA705A" w:rsidP="00DA705A">
      <w:pPr>
        <w:rPr>
          <w:rFonts w:ascii="Times New Roman" w:hAnsi="Times New Roman" w:cs="Times New Roman"/>
          <w:sz w:val="28"/>
          <w:szCs w:val="28"/>
        </w:rPr>
      </w:pPr>
    </w:p>
    <w:p w:rsidR="00DA705A" w:rsidRPr="00727548" w:rsidRDefault="00DA705A" w:rsidP="00DA705A">
      <w:pPr>
        <w:ind w:firstLine="6804"/>
        <w:jc w:val="right"/>
        <w:rPr>
          <w:rFonts w:ascii="Times New Roman" w:hAnsi="Times New Roman" w:cs="Times New Roman"/>
          <w:sz w:val="28"/>
          <w:szCs w:val="28"/>
        </w:rPr>
      </w:pPr>
    </w:p>
    <w:p w:rsidR="00DA705A" w:rsidRPr="00727548" w:rsidRDefault="00DA705A" w:rsidP="00DA705A">
      <w:pPr>
        <w:ind w:firstLine="6804"/>
        <w:jc w:val="right"/>
        <w:rPr>
          <w:rFonts w:ascii="Times New Roman" w:hAnsi="Times New Roman" w:cs="Times New Roman"/>
          <w:sz w:val="28"/>
          <w:szCs w:val="28"/>
        </w:rPr>
      </w:pPr>
      <w:r w:rsidRPr="00727548">
        <w:rPr>
          <w:rFonts w:ascii="Times New Roman" w:hAnsi="Times New Roman" w:cs="Times New Roman"/>
          <w:sz w:val="28"/>
          <w:szCs w:val="28"/>
        </w:rPr>
        <w:t>Приложение № 7</w:t>
      </w:r>
    </w:p>
    <w:p w:rsidR="00DA705A" w:rsidRPr="00727548" w:rsidRDefault="00DA705A" w:rsidP="00DA705A">
      <w:pPr>
        <w:ind w:left="6237"/>
        <w:jc w:val="right"/>
        <w:rPr>
          <w:rFonts w:ascii="Times New Roman" w:hAnsi="Times New Roman" w:cs="Times New Roman"/>
          <w:sz w:val="28"/>
          <w:szCs w:val="28"/>
        </w:rPr>
      </w:pPr>
      <w:r w:rsidRPr="00727548">
        <w:rPr>
          <w:rFonts w:ascii="Times New Roman" w:hAnsi="Times New Roman" w:cs="Times New Roman"/>
          <w:sz w:val="28"/>
          <w:szCs w:val="28"/>
        </w:rPr>
        <w:lastRenderedPageBreak/>
        <w:t>к приказу Министерства образования и науки</w:t>
      </w:r>
    </w:p>
    <w:p w:rsidR="00DA705A" w:rsidRPr="00727548" w:rsidRDefault="00DA705A" w:rsidP="00DA705A">
      <w:pPr>
        <w:ind w:firstLine="6237"/>
        <w:jc w:val="right"/>
        <w:rPr>
          <w:rFonts w:ascii="Times New Roman" w:hAnsi="Times New Roman" w:cs="Times New Roman"/>
          <w:sz w:val="28"/>
          <w:szCs w:val="28"/>
        </w:rPr>
      </w:pPr>
      <w:r w:rsidRPr="00727548">
        <w:rPr>
          <w:rFonts w:ascii="Times New Roman" w:hAnsi="Times New Roman" w:cs="Times New Roman"/>
          <w:sz w:val="28"/>
          <w:szCs w:val="28"/>
        </w:rPr>
        <w:t>Республики Дагестан</w:t>
      </w:r>
    </w:p>
    <w:p w:rsidR="00DA705A" w:rsidRPr="00727548" w:rsidRDefault="00DA705A" w:rsidP="00DA705A">
      <w:pPr>
        <w:ind w:firstLine="6237"/>
        <w:jc w:val="right"/>
        <w:rPr>
          <w:rFonts w:ascii="Times New Roman" w:hAnsi="Times New Roman" w:cs="Times New Roman"/>
          <w:sz w:val="28"/>
          <w:szCs w:val="28"/>
        </w:rPr>
      </w:pPr>
      <w:r w:rsidRPr="00727548">
        <w:rPr>
          <w:rFonts w:ascii="Times New Roman" w:hAnsi="Times New Roman" w:cs="Times New Roman"/>
          <w:sz w:val="28"/>
          <w:szCs w:val="28"/>
        </w:rPr>
        <w:t>от «___»_________2016г. № ______</w:t>
      </w:r>
    </w:p>
    <w:p w:rsidR="00DA705A" w:rsidRPr="00727548" w:rsidRDefault="00DA705A" w:rsidP="00DA705A">
      <w:pPr>
        <w:rPr>
          <w:rFonts w:ascii="Times New Roman" w:eastAsia="Times New Roman" w:hAnsi="Times New Roman" w:cs="Times New Roman"/>
          <w:sz w:val="28"/>
          <w:szCs w:val="28"/>
        </w:rPr>
      </w:pPr>
    </w:p>
    <w:p w:rsidR="00DA705A" w:rsidRPr="00727548" w:rsidRDefault="00DA705A" w:rsidP="00DA705A">
      <w:pPr>
        <w:ind w:firstLine="709"/>
        <w:jc w:val="center"/>
        <w:rPr>
          <w:rFonts w:ascii="Times New Roman" w:eastAsia="Times New Roman" w:hAnsi="Times New Roman" w:cs="Times New Roman"/>
          <w:sz w:val="28"/>
          <w:szCs w:val="28"/>
        </w:rPr>
      </w:pPr>
    </w:p>
    <w:p w:rsidR="00DA705A" w:rsidRPr="00727548" w:rsidRDefault="00DA705A" w:rsidP="00DA705A">
      <w:pPr>
        <w:tabs>
          <w:tab w:val="left" w:pos="1134"/>
        </w:tabs>
        <w:spacing w:line="360" w:lineRule="exact"/>
        <w:ind w:left="851"/>
        <w:jc w:val="center"/>
        <w:rPr>
          <w:rFonts w:ascii="Times New Roman" w:eastAsia="Andale Sans UI" w:hAnsi="Times New Roman" w:cs="Times New Roman"/>
          <w:b/>
          <w:kern w:val="2"/>
          <w:sz w:val="28"/>
          <w:szCs w:val="28"/>
          <w:lang w:eastAsia="ar-SA"/>
        </w:rPr>
      </w:pPr>
      <w:r w:rsidRPr="00727548">
        <w:rPr>
          <w:rFonts w:ascii="Times New Roman" w:hAnsi="Times New Roman" w:cs="Times New Roman"/>
          <w:b/>
          <w:sz w:val="28"/>
          <w:szCs w:val="28"/>
        </w:rPr>
        <w:t>График работы</w:t>
      </w:r>
    </w:p>
    <w:p w:rsidR="00DA705A" w:rsidRPr="00727548" w:rsidRDefault="00DA705A" w:rsidP="00DA705A">
      <w:pPr>
        <w:tabs>
          <w:tab w:val="left" w:pos="1134"/>
        </w:tabs>
        <w:spacing w:line="360" w:lineRule="exact"/>
        <w:ind w:left="851"/>
        <w:jc w:val="center"/>
        <w:rPr>
          <w:rFonts w:ascii="Times New Roman" w:hAnsi="Times New Roman" w:cs="Times New Roman"/>
          <w:sz w:val="28"/>
          <w:szCs w:val="28"/>
        </w:rPr>
      </w:pPr>
      <w:r w:rsidRPr="00727548">
        <w:rPr>
          <w:rFonts w:ascii="Times New Roman" w:hAnsi="Times New Roman" w:cs="Times New Roman"/>
          <w:b/>
          <w:sz w:val="28"/>
          <w:szCs w:val="28"/>
        </w:rPr>
        <w:t>Главной</w:t>
      </w:r>
      <w:r w:rsidR="00DF0B26">
        <w:rPr>
          <w:rFonts w:ascii="Times New Roman" w:hAnsi="Times New Roman" w:cs="Times New Roman"/>
          <w:b/>
          <w:sz w:val="28"/>
          <w:szCs w:val="28"/>
        </w:rPr>
        <w:t xml:space="preserve"> аттестационной комиссии на 2017/2018</w:t>
      </w:r>
      <w:bookmarkStart w:id="0" w:name="_GoBack"/>
      <w:bookmarkEnd w:id="0"/>
      <w:r w:rsidRPr="00727548">
        <w:rPr>
          <w:rFonts w:ascii="Times New Roman" w:hAnsi="Times New Roman" w:cs="Times New Roman"/>
          <w:b/>
          <w:sz w:val="28"/>
          <w:szCs w:val="28"/>
        </w:rPr>
        <w:t>учебный год</w:t>
      </w:r>
      <w:r w:rsidRPr="00727548">
        <w:rPr>
          <w:rFonts w:ascii="Times New Roman" w:hAnsi="Times New Roman" w:cs="Times New Roman"/>
          <w:sz w:val="28"/>
          <w:szCs w:val="28"/>
        </w:rPr>
        <w:t>.</w:t>
      </w:r>
    </w:p>
    <w:p w:rsidR="00DA705A" w:rsidRPr="00727548" w:rsidRDefault="00DA705A" w:rsidP="00DA705A">
      <w:pPr>
        <w:ind w:firstLine="709"/>
        <w:jc w:val="center"/>
        <w:rPr>
          <w:rFonts w:ascii="Times New Roman" w:eastAsia="Times New Roman" w:hAnsi="Times New Roman" w:cs="Times New Roman"/>
          <w:sz w:val="28"/>
          <w:szCs w:val="28"/>
        </w:rPr>
      </w:pPr>
    </w:p>
    <w:p w:rsidR="00DA705A" w:rsidRPr="00727548" w:rsidRDefault="00DA705A" w:rsidP="00DA705A">
      <w:pPr>
        <w:ind w:firstLine="709"/>
        <w:rPr>
          <w:rFonts w:ascii="Times New Roman" w:eastAsia="Times New Roman" w:hAnsi="Times New Roman" w:cs="Times New Roman"/>
          <w:vanish/>
          <w:sz w:val="28"/>
          <w:szCs w:val="28"/>
        </w:rPr>
      </w:pPr>
    </w:p>
    <w:p w:rsidR="00DA705A" w:rsidRPr="00727548" w:rsidRDefault="00DA705A" w:rsidP="00DA705A">
      <w:pPr>
        <w:pStyle w:val="a5"/>
        <w:spacing w:before="0" w:beforeAutospacing="0" w:after="0"/>
        <w:rPr>
          <w:i/>
          <w:iCs/>
          <w:sz w:val="28"/>
          <w:szCs w:val="28"/>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984"/>
        <w:gridCol w:w="1985"/>
        <w:gridCol w:w="709"/>
        <w:gridCol w:w="2268"/>
        <w:gridCol w:w="2268"/>
      </w:tblGrid>
      <w:tr w:rsidR="00DA705A" w:rsidRPr="00727548" w:rsidTr="00DA705A">
        <w:tc>
          <w:tcPr>
            <w:tcW w:w="851" w:type="dxa"/>
            <w:tcBorders>
              <w:top w:val="single" w:sz="4" w:space="0" w:color="auto"/>
              <w:left w:val="single" w:sz="4" w:space="0" w:color="auto"/>
              <w:bottom w:val="single" w:sz="4" w:space="0" w:color="auto"/>
              <w:right w:val="single" w:sz="4" w:space="0" w:color="auto"/>
            </w:tcBorders>
            <w:hideMark/>
          </w:tcPr>
          <w:p w:rsidR="00DA705A" w:rsidRPr="00727548" w:rsidRDefault="00DA705A">
            <w:pPr>
              <w:pStyle w:val="a5"/>
              <w:spacing w:before="0" w:beforeAutospacing="0" w:after="0"/>
              <w:ind w:right="-154" w:hanging="142"/>
              <w:jc w:val="center"/>
              <w:rPr>
                <w:b/>
                <w:iCs/>
                <w:sz w:val="28"/>
                <w:szCs w:val="28"/>
              </w:rPr>
            </w:pPr>
            <w:r w:rsidRPr="00727548">
              <w:rPr>
                <w:b/>
                <w:iCs/>
                <w:sz w:val="28"/>
                <w:szCs w:val="28"/>
              </w:rPr>
              <w:t xml:space="preserve">№ </w:t>
            </w:r>
          </w:p>
          <w:p w:rsidR="00DA705A" w:rsidRPr="00727548" w:rsidRDefault="00DA705A">
            <w:pPr>
              <w:pStyle w:val="a5"/>
              <w:spacing w:before="0" w:beforeAutospacing="0" w:after="0"/>
              <w:ind w:right="-154" w:hanging="142"/>
              <w:jc w:val="center"/>
              <w:rPr>
                <w:b/>
                <w:iCs/>
                <w:sz w:val="28"/>
                <w:szCs w:val="28"/>
              </w:rPr>
            </w:pPr>
            <w:proofErr w:type="gramStart"/>
            <w:r w:rsidRPr="00727548">
              <w:rPr>
                <w:b/>
                <w:iCs/>
                <w:sz w:val="28"/>
                <w:szCs w:val="28"/>
              </w:rPr>
              <w:t>п</w:t>
            </w:r>
            <w:proofErr w:type="gramEnd"/>
            <w:r w:rsidRPr="00727548">
              <w:rPr>
                <w:b/>
                <w:iCs/>
                <w:sz w:val="28"/>
                <w:szCs w:val="28"/>
              </w:rPr>
              <w:t>/п</w:t>
            </w:r>
          </w:p>
        </w:tc>
        <w:tc>
          <w:tcPr>
            <w:tcW w:w="1984" w:type="dxa"/>
            <w:tcBorders>
              <w:top w:val="single" w:sz="4" w:space="0" w:color="auto"/>
              <w:left w:val="single" w:sz="4" w:space="0" w:color="auto"/>
              <w:bottom w:val="single" w:sz="4" w:space="0" w:color="auto"/>
              <w:right w:val="single" w:sz="4" w:space="0" w:color="auto"/>
            </w:tcBorders>
            <w:hideMark/>
          </w:tcPr>
          <w:p w:rsidR="00DA705A" w:rsidRPr="00727548" w:rsidRDefault="00DA705A">
            <w:pPr>
              <w:pStyle w:val="a5"/>
              <w:spacing w:before="0" w:beforeAutospacing="0" w:after="0"/>
              <w:ind w:right="-154" w:hanging="142"/>
              <w:jc w:val="center"/>
              <w:rPr>
                <w:b/>
                <w:iCs/>
                <w:sz w:val="28"/>
                <w:szCs w:val="28"/>
              </w:rPr>
            </w:pPr>
            <w:r w:rsidRPr="00727548">
              <w:rPr>
                <w:b/>
                <w:iCs/>
                <w:sz w:val="28"/>
                <w:szCs w:val="28"/>
              </w:rPr>
              <w:t xml:space="preserve">Месяц </w:t>
            </w:r>
          </w:p>
          <w:p w:rsidR="00DA705A" w:rsidRPr="00727548" w:rsidRDefault="00DA705A">
            <w:pPr>
              <w:pStyle w:val="a5"/>
              <w:spacing w:before="0" w:beforeAutospacing="0" w:after="0"/>
              <w:ind w:right="-154" w:hanging="142"/>
              <w:jc w:val="center"/>
              <w:rPr>
                <w:b/>
                <w:iCs/>
                <w:sz w:val="28"/>
                <w:szCs w:val="28"/>
              </w:rPr>
            </w:pPr>
            <w:r w:rsidRPr="00727548">
              <w:rPr>
                <w:b/>
                <w:iCs/>
                <w:sz w:val="28"/>
                <w:szCs w:val="28"/>
              </w:rPr>
              <w:t>аттестации</w:t>
            </w:r>
          </w:p>
        </w:tc>
        <w:tc>
          <w:tcPr>
            <w:tcW w:w="1985" w:type="dxa"/>
            <w:tcBorders>
              <w:top w:val="single" w:sz="4" w:space="0" w:color="auto"/>
              <w:left w:val="single" w:sz="4" w:space="0" w:color="auto"/>
              <w:bottom w:val="single" w:sz="4" w:space="0" w:color="auto"/>
              <w:right w:val="single" w:sz="4" w:space="0" w:color="auto"/>
            </w:tcBorders>
            <w:hideMark/>
          </w:tcPr>
          <w:p w:rsidR="00DA705A" w:rsidRPr="00727548" w:rsidRDefault="00DA705A">
            <w:pPr>
              <w:pStyle w:val="a5"/>
              <w:spacing w:before="0" w:beforeAutospacing="0" w:after="0"/>
              <w:ind w:right="-154" w:hanging="142"/>
              <w:jc w:val="center"/>
              <w:rPr>
                <w:b/>
                <w:iCs/>
                <w:sz w:val="28"/>
                <w:szCs w:val="28"/>
              </w:rPr>
            </w:pPr>
            <w:r w:rsidRPr="00727548">
              <w:rPr>
                <w:b/>
                <w:iCs/>
                <w:sz w:val="28"/>
                <w:szCs w:val="28"/>
              </w:rPr>
              <w:t xml:space="preserve">Сроки </w:t>
            </w:r>
          </w:p>
          <w:p w:rsidR="00DA705A" w:rsidRPr="00727548" w:rsidRDefault="00DA705A">
            <w:pPr>
              <w:pStyle w:val="a5"/>
              <w:spacing w:before="0" w:beforeAutospacing="0" w:after="0"/>
              <w:ind w:right="-154" w:hanging="142"/>
              <w:jc w:val="center"/>
              <w:rPr>
                <w:b/>
                <w:iCs/>
                <w:sz w:val="28"/>
                <w:szCs w:val="28"/>
              </w:rPr>
            </w:pPr>
            <w:r w:rsidRPr="00727548">
              <w:rPr>
                <w:b/>
                <w:iCs/>
                <w:sz w:val="28"/>
                <w:szCs w:val="28"/>
              </w:rPr>
              <w:t>проведения</w:t>
            </w:r>
          </w:p>
        </w:tc>
        <w:tc>
          <w:tcPr>
            <w:tcW w:w="709" w:type="dxa"/>
            <w:tcBorders>
              <w:top w:val="single" w:sz="4" w:space="0" w:color="auto"/>
              <w:left w:val="single" w:sz="4" w:space="0" w:color="auto"/>
              <w:bottom w:val="single" w:sz="4" w:space="0" w:color="auto"/>
              <w:right w:val="single" w:sz="4" w:space="0" w:color="auto"/>
            </w:tcBorders>
            <w:hideMark/>
          </w:tcPr>
          <w:p w:rsidR="00DA705A" w:rsidRPr="00727548" w:rsidRDefault="00DA705A">
            <w:pPr>
              <w:pStyle w:val="a5"/>
              <w:spacing w:before="0" w:beforeAutospacing="0" w:after="0"/>
              <w:ind w:right="-154" w:hanging="142"/>
              <w:jc w:val="center"/>
              <w:rPr>
                <w:b/>
                <w:iCs/>
                <w:sz w:val="28"/>
                <w:szCs w:val="28"/>
              </w:rPr>
            </w:pPr>
            <w:r w:rsidRPr="00727548">
              <w:rPr>
                <w:b/>
                <w:iCs/>
                <w:sz w:val="28"/>
                <w:szCs w:val="28"/>
              </w:rPr>
              <w:t xml:space="preserve">№ </w:t>
            </w:r>
          </w:p>
          <w:p w:rsidR="00DA705A" w:rsidRPr="00727548" w:rsidRDefault="00DA705A">
            <w:pPr>
              <w:pStyle w:val="a5"/>
              <w:spacing w:before="0" w:beforeAutospacing="0" w:after="0"/>
              <w:ind w:right="-154" w:hanging="142"/>
              <w:jc w:val="center"/>
              <w:rPr>
                <w:b/>
                <w:iCs/>
                <w:sz w:val="28"/>
                <w:szCs w:val="28"/>
              </w:rPr>
            </w:pPr>
            <w:proofErr w:type="gramStart"/>
            <w:r w:rsidRPr="00727548">
              <w:rPr>
                <w:b/>
                <w:iCs/>
                <w:sz w:val="28"/>
                <w:szCs w:val="28"/>
              </w:rPr>
              <w:t>п</w:t>
            </w:r>
            <w:proofErr w:type="gramEnd"/>
            <w:r w:rsidRPr="00727548">
              <w:rPr>
                <w:b/>
                <w:iCs/>
                <w:sz w:val="28"/>
                <w:szCs w:val="28"/>
              </w:rPr>
              <w:t>/п</w:t>
            </w:r>
          </w:p>
        </w:tc>
        <w:tc>
          <w:tcPr>
            <w:tcW w:w="2268" w:type="dxa"/>
            <w:tcBorders>
              <w:top w:val="single" w:sz="4" w:space="0" w:color="auto"/>
              <w:left w:val="single" w:sz="4" w:space="0" w:color="auto"/>
              <w:bottom w:val="single" w:sz="4" w:space="0" w:color="auto"/>
              <w:right w:val="single" w:sz="4" w:space="0" w:color="auto"/>
            </w:tcBorders>
            <w:hideMark/>
          </w:tcPr>
          <w:p w:rsidR="00DA705A" w:rsidRPr="00727548" w:rsidRDefault="00DA705A">
            <w:pPr>
              <w:pStyle w:val="a5"/>
              <w:spacing w:before="0" w:beforeAutospacing="0" w:after="0"/>
              <w:ind w:right="-154" w:hanging="142"/>
              <w:jc w:val="center"/>
              <w:rPr>
                <w:b/>
                <w:iCs/>
                <w:sz w:val="28"/>
                <w:szCs w:val="28"/>
              </w:rPr>
            </w:pPr>
            <w:r w:rsidRPr="00727548">
              <w:rPr>
                <w:b/>
                <w:iCs/>
                <w:sz w:val="28"/>
                <w:szCs w:val="28"/>
              </w:rPr>
              <w:t xml:space="preserve">Месяц </w:t>
            </w:r>
          </w:p>
          <w:p w:rsidR="00DA705A" w:rsidRPr="00727548" w:rsidRDefault="00DA705A">
            <w:pPr>
              <w:pStyle w:val="a5"/>
              <w:spacing w:before="0" w:beforeAutospacing="0" w:after="0"/>
              <w:ind w:right="-154" w:hanging="142"/>
              <w:jc w:val="center"/>
              <w:rPr>
                <w:b/>
                <w:iCs/>
                <w:sz w:val="28"/>
                <w:szCs w:val="28"/>
              </w:rPr>
            </w:pPr>
            <w:r w:rsidRPr="00727548">
              <w:rPr>
                <w:b/>
                <w:iCs/>
                <w:sz w:val="28"/>
                <w:szCs w:val="28"/>
              </w:rPr>
              <w:t>аттестации</w:t>
            </w:r>
          </w:p>
        </w:tc>
        <w:tc>
          <w:tcPr>
            <w:tcW w:w="2268" w:type="dxa"/>
            <w:tcBorders>
              <w:top w:val="single" w:sz="4" w:space="0" w:color="auto"/>
              <w:left w:val="single" w:sz="4" w:space="0" w:color="auto"/>
              <w:bottom w:val="single" w:sz="4" w:space="0" w:color="auto"/>
              <w:right w:val="single" w:sz="4" w:space="0" w:color="auto"/>
            </w:tcBorders>
            <w:hideMark/>
          </w:tcPr>
          <w:p w:rsidR="00DA705A" w:rsidRPr="00727548" w:rsidRDefault="00DA705A">
            <w:pPr>
              <w:pStyle w:val="a5"/>
              <w:spacing w:before="0" w:beforeAutospacing="0" w:after="0"/>
              <w:ind w:right="-154" w:hanging="142"/>
              <w:jc w:val="center"/>
              <w:rPr>
                <w:b/>
                <w:iCs/>
                <w:sz w:val="28"/>
                <w:szCs w:val="28"/>
              </w:rPr>
            </w:pPr>
            <w:r w:rsidRPr="00727548">
              <w:rPr>
                <w:b/>
                <w:iCs/>
                <w:sz w:val="28"/>
                <w:szCs w:val="28"/>
              </w:rPr>
              <w:t xml:space="preserve">Сроки </w:t>
            </w:r>
          </w:p>
          <w:p w:rsidR="00DA705A" w:rsidRPr="00727548" w:rsidRDefault="00DA705A">
            <w:pPr>
              <w:pStyle w:val="a5"/>
              <w:spacing w:before="0" w:beforeAutospacing="0" w:after="0"/>
              <w:ind w:right="-154" w:hanging="142"/>
              <w:jc w:val="center"/>
              <w:rPr>
                <w:b/>
                <w:iCs/>
                <w:sz w:val="28"/>
                <w:szCs w:val="28"/>
              </w:rPr>
            </w:pPr>
            <w:r w:rsidRPr="00727548">
              <w:rPr>
                <w:b/>
                <w:iCs/>
                <w:sz w:val="28"/>
                <w:szCs w:val="28"/>
              </w:rPr>
              <w:t>проведения</w:t>
            </w:r>
          </w:p>
        </w:tc>
      </w:tr>
      <w:tr w:rsidR="00DA705A" w:rsidRPr="00727548" w:rsidTr="00DA705A">
        <w:tc>
          <w:tcPr>
            <w:tcW w:w="851" w:type="dxa"/>
            <w:tcBorders>
              <w:top w:val="single" w:sz="4" w:space="0" w:color="auto"/>
              <w:left w:val="single" w:sz="4" w:space="0" w:color="auto"/>
              <w:bottom w:val="single" w:sz="4" w:space="0" w:color="auto"/>
              <w:right w:val="single" w:sz="4" w:space="0" w:color="auto"/>
            </w:tcBorders>
            <w:hideMark/>
          </w:tcPr>
          <w:p w:rsidR="00DA705A" w:rsidRPr="00727548" w:rsidRDefault="00DA705A">
            <w:pPr>
              <w:pStyle w:val="a5"/>
              <w:spacing w:before="0" w:beforeAutospacing="0" w:after="0"/>
              <w:ind w:right="-154" w:hanging="142"/>
              <w:jc w:val="center"/>
              <w:rPr>
                <w:iCs/>
                <w:sz w:val="28"/>
                <w:szCs w:val="28"/>
              </w:rPr>
            </w:pPr>
            <w:r w:rsidRPr="00727548">
              <w:rPr>
                <w:iCs/>
                <w:sz w:val="28"/>
                <w:szCs w:val="28"/>
              </w:rPr>
              <w:t>1</w:t>
            </w:r>
          </w:p>
        </w:tc>
        <w:tc>
          <w:tcPr>
            <w:tcW w:w="1984" w:type="dxa"/>
            <w:tcBorders>
              <w:top w:val="single" w:sz="4" w:space="0" w:color="auto"/>
              <w:left w:val="single" w:sz="4" w:space="0" w:color="auto"/>
              <w:bottom w:val="single" w:sz="4" w:space="0" w:color="auto"/>
              <w:right w:val="single" w:sz="4" w:space="0" w:color="auto"/>
            </w:tcBorders>
            <w:hideMark/>
          </w:tcPr>
          <w:p w:rsidR="00DA705A" w:rsidRPr="00727548" w:rsidRDefault="00DA705A">
            <w:pPr>
              <w:pStyle w:val="a5"/>
              <w:spacing w:before="0" w:beforeAutospacing="0" w:after="0"/>
              <w:ind w:right="-154" w:hanging="142"/>
              <w:jc w:val="center"/>
              <w:rPr>
                <w:iCs/>
                <w:sz w:val="28"/>
                <w:szCs w:val="28"/>
              </w:rPr>
            </w:pPr>
            <w:r w:rsidRPr="00727548">
              <w:rPr>
                <w:iCs/>
                <w:sz w:val="28"/>
                <w:szCs w:val="28"/>
              </w:rPr>
              <w:t>сентябрь</w:t>
            </w:r>
          </w:p>
        </w:tc>
        <w:tc>
          <w:tcPr>
            <w:tcW w:w="1985" w:type="dxa"/>
            <w:tcBorders>
              <w:top w:val="single" w:sz="4" w:space="0" w:color="auto"/>
              <w:left w:val="single" w:sz="4" w:space="0" w:color="auto"/>
              <w:bottom w:val="single" w:sz="4" w:space="0" w:color="auto"/>
              <w:right w:val="single" w:sz="4" w:space="0" w:color="auto"/>
            </w:tcBorders>
            <w:hideMark/>
          </w:tcPr>
          <w:p w:rsidR="00DA705A" w:rsidRPr="00727548" w:rsidRDefault="00DA705A">
            <w:pPr>
              <w:pStyle w:val="a5"/>
              <w:spacing w:before="0" w:beforeAutospacing="0" w:after="0"/>
              <w:ind w:right="-154" w:hanging="142"/>
              <w:jc w:val="center"/>
              <w:rPr>
                <w:iCs/>
                <w:sz w:val="28"/>
                <w:szCs w:val="28"/>
              </w:rPr>
            </w:pPr>
            <w:r w:rsidRPr="00727548">
              <w:rPr>
                <w:iCs/>
                <w:sz w:val="28"/>
                <w:szCs w:val="28"/>
              </w:rPr>
              <w:t>с 19 по 23</w:t>
            </w:r>
          </w:p>
        </w:tc>
        <w:tc>
          <w:tcPr>
            <w:tcW w:w="709" w:type="dxa"/>
            <w:tcBorders>
              <w:top w:val="single" w:sz="4" w:space="0" w:color="auto"/>
              <w:left w:val="single" w:sz="4" w:space="0" w:color="auto"/>
              <w:bottom w:val="single" w:sz="4" w:space="0" w:color="auto"/>
              <w:right w:val="single" w:sz="4" w:space="0" w:color="auto"/>
            </w:tcBorders>
            <w:hideMark/>
          </w:tcPr>
          <w:p w:rsidR="00DA705A" w:rsidRPr="00727548" w:rsidRDefault="00DA705A">
            <w:pPr>
              <w:pStyle w:val="a5"/>
              <w:spacing w:before="0" w:beforeAutospacing="0" w:after="0"/>
              <w:ind w:right="-154" w:hanging="142"/>
              <w:jc w:val="center"/>
              <w:rPr>
                <w:iCs/>
                <w:sz w:val="28"/>
                <w:szCs w:val="28"/>
              </w:rPr>
            </w:pPr>
            <w:r w:rsidRPr="00727548">
              <w:rPr>
                <w:iCs/>
                <w:sz w:val="28"/>
                <w:szCs w:val="28"/>
              </w:rPr>
              <w:t>6</w:t>
            </w:r>
          </w:p>
        </w:tc>
        <w:tc>
          <w:tcPr>
            <w:tcW w:w="2268" w:type="dxa"/>
            <w:tcBorders>
              <w:top w:val="single" w:sz="4" w:space="0" w:color="auto"/>
              <w:left w:val="single" w:sz="4" w:space="0" w:color="auto"/>
              <w:bottom w:val="single" w:sz="4" w:space="0" w:color="auto"/>
              <w:right w:val="single" w:sz="4" w:space="0" w:color="auto"/>
            </w:tcBorders>
            <w:hideMark/>
          </w:tcPr>
          <w:p w:rsidR="00DA705A" w:rsidRPr="00727548" w:rsidRDefault="00DA705A">
            <w:pPr>
              <w:pStyle w:val="a5"/>
              <w:spacing w:before="0" w:beforeAutospacing="0" w:after="0"/>
              <w:ind w:right="-154" w:firstLine="34"/>
              <w:rPr>
                <w:iCs/>
                <w:sz w:val="28"/>
                <w:szCs w:val="28"/>
              </w:rPr>
            </w:pPr>
            <w:r w:rsidRPr="00727548">
              <w:rPr>
                <w:iCs/>
                <w:sz w:val="28"/>
                <w:szCs w:val="28"/>
              </w:rPr>
              <w:t>февраль</w:t>
            </w:r>
          </w:p>
        </w:tc>
        <w:tc>
          <w:tcPr>
            <w:tcW w:w="2268" w:type="dxa"/>
            <w:tcBorders>
              <w:top w:val="single" w:sz="4" w:space="0" w:color="auto"/>
              <w:left w:val="single" w:sz="4" w:space="0" w:color="auto"/>
              <w:bottom w:val="single" w:sz="4" w:space="0" w:color="auto"/>
              <w:right w:val="single" w:sz="4" w:space="0" w:color="auto"/>
            </w:tcBorders>
            <w:hideMark/>
          </w:tcPr>
          <w:p w:rsidR="00DA705A" w:rsidRPr="00727548" w:rsidRDefault="00DA705A">
            <w:pPr>
              <w:pStyle w:val="a5"/>
              <w:spacing w:before="0" w:beforeAutospacing="0" w:after="0"/>
              <w:ind w:right="-154" w:hanging="142"/>
              <w:jc w:val="center"/>
              <w:rPr>
                <w:iCs/>
                <w:sz w:val="28"/>
                <w:szCs w:val="28"/>
              </w:rPr>
            </w:pPr>
            <w:r w:rsidRPr="00727548">
              <w:rPr>
                <w:iCs/>
                <w:sz w:val="28"/>
                <w:szCs w:val="28"/>
              </w:rPr>
              <w:t>с 20 по 24</w:t>
            </w:r>
          </w:p>
        </w:tc>
      </w:tr>
      <w:tr w:rsidR="00DA705A" w:rsidRPr="00727548" w:rsidTr="00DA705A">
        <w:tc>
          <w:tcPr>
            <w:tcW w:w="851" w:type="dxa"/>
            <w:tcBorders>
              <w:top w:val="single" w:sz="4" w:space="0" w:color="auto"/>
              <w:left w:val="single" w:sz="4" w:space="0" w:color="auto"/>
              <w:bottom w:val="single" w:sz="4" w:space="0" w:color="auto"/>
              <w:right w:val="single" w:sz="4" w:space="0" w:color="auto"/>
            </w:tcBorders>
            <w:hideMark/>
          </w:tcPr>
          <w:p w:rsidR="00DA705A" w:rsidRPr="00727548" w:rsidRDefault="00DA705A">
            <w:pPr>
              <w:pStyle w:val="a5"/>
              <w:spacing w:before="0" w:beforeAutospacing="0" w:after="0"/>
              <w:ind w:right="-154" w:hanging="142"/>
              <w:jc w:val="center"/>
              <w:rPr>
                <w:iCs/>
                <w:sz w:val="28"/>
                <w:szCs w:val="28"/>
              </w:rPr>
            </w:pPr>
            <w:r w:rsidRPr="00727548">
              <w:rPr>
                <w:iCs/>
                <w:sz w:val="28"/>
                <w:szCs w:val="28"/>
              </w:rPr>
              <w:t>2</w:t>
            </w:r>
          </w:p>
        </w:tc>
        <w:tc>
          <w:tcPr>
            <w:tcW w:w="1984" w:type="dxa"/>
            <w:tcBorders>
              <w:top w:val="single" w:sz="4" w:space="0" w:color="auto"/>
              <w:left w:val="single" w:sz="4" w:space="0" w:color="auto"/>
              <w:bottom w:val="single" w:sz="4" w:space="0" w:color="auto"/>
              <w:right w:val="single" w:sz="4" w:space="0" w:color="auto"/>
            </w:tcBorders>
            <w:hideMark/>
          </w:tcPr>
          <w:p w:rsidR="00DA705A" w:rsidRPr="00727548" w:rsidRDefault="00DA705A">
            <w:pPr>
              <w:pStyle w:val="a5"/>
              <w:spacing w:before="0" w:beforeAutospacing="0" w:after="0"/>
              <w:ind w:right="-154" w:hanging="142"/>
              <w:jc w:val="center"/>
              <w:rPr>
                <w:iCs/>
                <w:sz w:val="28"/>
                <w:szCs w:val="28"/>
              </w:rPr>
            </w:pPr>
            <w:r w:rsidRPr="00727548">
              <w:rPr>
                <w:iCs/>
                <w:sz w:val="28"/>
                <w:szCs w:val="28"/>
              </w:rPr>
              <w:t>октябрь</w:t>
            </w:r>
          </w:p>
        </w:tc>
        <w:tc>
          <w:tcPr>
            <w:tcW w:w="1985" w:type="dxa"/>
            <w:tcBorders>
              <w:top w:val="single" w:sz="4" w:space="0" w:color="auto"/>
              <w:left w:val="single" w:sz="4" w:space="0" w:color="auto"/>
              <w:bottom w:val="single" w:sz="4" w:space="0" w:color="auto"/>
              <w:right w:val="single" w:sz="4" w:space="0" w:color="auto"/>
            </w:tcBorders>
            <w:hideMark/>
          </w:tcPr>
          <w:p w:rsidR="00DA705A" w:rsidRPr="00727548" w:rsidRDefault="00DA705A">
            <w:pPr>
              <w:pStyle w:val="a5"/>
              <w:spacing w:before="0" w:beforeAutospacing="0" w:after="0"/>
              <w:ind w:right="-154" w:hanging="142"/>
              <w:jc w:val="center"/>
              <w:rPr>
                <w:iCs/>
                <w:sz w:val="28"/>
                <w:szCs w:val="28"/>
              </w:rPr>
            </w:pPr>
            <w:r w:rsidRPr="00727548">
              <w:rPr>
                <w:iCs/>
                <w:sz w:val="28"/>
                <w:szCs w:val="28"/>
              </w:rPr>
              <w:t>с 24 по 28</w:t>
            </w:r>
          </w:p>
        </w:tc>
        <w:tc>
          <w:tcPr>
            <w:tcW w:w="709" w:type="dxa"/>
            <w:tcBorders>
              <w:top w:val="single" w:sz="4" w:space="0" w:color="auto"/>
              <w:left w:val="single" w:sz="4" w:space="0" w:color="auto"/>
              <w:bottom w:val="single" w:sz="4" w:space="0" w:color="auto"/>
              <w:right w:val="single" w:sz="4" w:space="0" w:color="auto"/>
            </w:tcBorders>
            <w:hideMark/>
          </w:tcPr>
          <w:p w:rsidR="00DA705A" w:rsidRPr="00727548" w:rsidRDefault="00DA705A">
            <w:pPr>
              <w:pStyle w:val="a5"/>
              <w:spacing w:before="0" w:beforeAutospacing="0" w:after="0"/>
              <w:ind w:right="-154" w:hanging="142"/>
              <w:jc w:val="center"/>
              <w:rPr>
                <w:iCs/>
                <w:sz w:val="28"/>
                <w:szCs w:val="28"/>
              </w:rPr>
            </w:pPr>
            <w:r w:rsidRPr="00727548">
              <w:rPr>
                <w:iCs/>
                <w:sz w:val="28"/>
                <w:szCs w:val="28"/>
              </w:rPr>
              <w:t>7</w:t>
            </w:r>
          </w:p>
        </w:tc>
        <w:tc>
          <w:tcPr>
            <w:tcW w:w="2268" w:type="dxa"/>
            <w:tcBorders>
              <w:top w:val="single" w:sz="4" w:space="0" w:color="auto"/>
              <w:left w:val="single" w:sz="4" w:space="0" w:color="auto"/>
              <w:bottom w:val="single" w:sz="4" w:space="0" w:color="auto"/>
              <w:right w:val="single" w:sz="4" w:space="0" w:color="auto"/>
            </w:tcBorders>
            <w:hideMark/>
          </w:tcPr>
          <w:p w:rsidR="00DA705A" w:rsidRPr="00727548" w:rsidRDefault="00DA705A">
            <w:pPr>
              <w:pStyle w:val="a5"/>
              <w:spacing w:before="0" w:beforeAutospacing="0" w:after="0"/>
              <w:ind w:right="-154" w:firstLine="34"/>
              <w:rPr>
                <w:iCs/>
                <w:sz w:val="28"/>
                <w:szCs w:val="28"/>
              </w:rPr>
            </w:pPr>
            <w:r w:rsidRPr="00727548">
              <w:rPr>
                <w:iCs/>
                <w:sz w:val="28"/>
                <w:szCs w:val="28"/>
              </w:rPr>
              <w:t>март</w:t>
            </w:r>
          </w:p>
        </w:tc>
        <w:tc>
          <w:tcPr>
            <w:tcW w:w="2268" w:type="dxa"/>
            <w:tcBorders>
              <w:top w:val="single" w:sz="4" w:space="0" w:color="auto"/>
              <w:left w:val="single" w:sz="4" w:space="0" w:color="auto"/>
              <w:bottom w:val="single" w:sz="4" w:space="0" w:color="auto"/>
              <w:right w:val="single" w:sz="4" w:space="0" w:color="auto"/>
            </w:tcBorders>
            <w:hideMark/>
          </w:tcPr>
          <w:p w:rsidR="00DA705A" w:rsidRPr="00727548" w:rsidRDefault="00DA705A">
            <w:pPr>
              <w:pStyle w:val="a5"/>
              <w:spacing w:before="0" w:beforeAutospacing="0" w:after="0"/>
              <w:ind w:right="-154" w:hanging="142"/>
              <w:jc w:val="center"/>
              <w:rPr>
                <w:iCs/>
                <w:sz w:val="28"/>
                <w:szCs w:val="28"/>
              </w:rPr>
            </w:pPr>
            <w:r w:rsidRPr="00727548">
              <w:rPr>
                <w:iCs/>
                <w:sz w:val="28"/>
                <w:szCs w:val="28"/>
              </w:rPr>
              <w:t>с 27 по 31</w:t>
            </w:r>
          </w:p>
        </w:tc>
      </w:tr>
      <w:tr w:rsidR="00DA705A" w:rsidRPr="00727548" w:rsidTr="00DA705A">
        <w:tc>
          <w:tcPr>
            <w:tcW w:w="851" w:type="dxa"/>
            <w:tcBorders>
              <w:top w:val="single" w:sz="4" w:space="0" w:color="auto"/>
              <w:left w:val="single" w:sz="4" w:space="0" w:color="auto"/>
              <w:bottom w:val="single" w:sz="4" w:space="0" w:color="auto"/>
              <w:right w:val="single" w:sz="4" w:space="0" w:color="auto"/>
            </w:tcBorders>
            <w:hideMark/>
          </w:tcPr>
          <w:p w:rsidR="00DA705A" w:rsidRPr="00727548" w:rsidRDefault="00DA705A">
            <w:pPr>
              <w:pStyle w:val="a5"/>
              <w:spacing w:before="0" w:beforeAutospacing="0" w:after="0"/>
              <w:ind w:right="-154" w:hanging="142"/>
              <w:jc w:val="center"/>
              <w:rPr>
                <w:iCs/>
                <w:sz w:val="28"/>
                <w:szCs w:val="28"/>
              </w:rPr>
            </w:pPr>
            <w:r w:rsidRPr="00727548">
              <w:rPr>
                <w:iCs/>
                <w:sz w:val="28"/>
                <w:szCs w:val="28"/>
              </w:rPr>
              <w:t>3</w:t>
            </w:r>
          </w:p>
        </w:tc>
        <w:tc>
          <w:tcPr>
            <w:tcW w:w="1984" w:type="dxa"/>
            <w:tcBorders>
              <w:top w:val="single" w:sz="4" w:space="0" w:color="auto"/>
              <w:left w:val="single" w:sz="4" w:space="0" w:color="auto"/>
              <w:bottom w:val="single" w:sz="4" w:space="0" w:color="auto"/>
              <w:right w:val="single" w:sz="4" w:space="0" w:color="auto"/>
            </w:tcBorders>
            <w:hideMark/>
          </w:tcPr>
          <w:p w:rsidR="00DA705A" w:rsidRPr="00727548" w:rsidRDefault="00DA705A">
            <w:pPr>
              <w:pStyle w:val="a5"/>
              <w:spacing w:before="0" w:beforeAutospacing="0" w:after="0"/>
              <w:ind w:right="-154" w:hanging="142"/>
              <w:jc w:val="center"/>
              <w:rPr>
                <w:iCs/>
                <w:sz w:val="28"/>
                <w:szCs w:val="28"/>
              </w:rPr>
            </w:pPr>
            <w:r w:rsidRPr="00727548">
              <w:rPr>
                <w:iCs/>
                <w:sz w:val="28"/>
                <w:szCs w:val="28"/>
              </w:rPr>
              <w:t>ноябрь</w:t>
            </w:r>
          </w:p>
        </w:tc>
        <w:tc>
          <w:tcPr>
            <w:tcW w:w="1985" w:type="dxa"/>
            <w:tcBorders>
              <w:top w:val="single" w:sz="4" w:space="0" w:color="auto"/>
              <w:left w:val="single" w:sz="4" w:space="0" w:color="auto"/>
              <w:bottom w:val="single" w:sz="4" w:space="0" w:color="auto"/>
              <w:right w:val="single" w:sz="4" w:space="0" w:color="auto"/>
            </w:tcBorders>
            <w:hideMark/>
          </w:tcPr>
          <w:p w:rsidR="00DA705A" w:rsidRPr="00727548" w:rsidRDefault="00DA705A">
            <w:pPr>
              <w:pStyle w:val="a5"/>
              <w:spacing w:before="0" w:beforeAutospacing="0" w:after="0"/>
              <w:ind w:right="-154" w:hanging="142"/>
              <w:jc w:val="center"/>
              <w:rPr>
                <w:iCs/>
                <w:sz w:val="28"/>
                <w:szCs w:val="28"/>
              </w:rPr>
            </w:pPr>
            <w:r w:rsidRPr="00727548">
              <w:rPr>
                <w:iCs/>
                <w:sz w:val="28"/>
                <w:szCs w:val="28"/>
              </w:rPr>
              <w:t>с 21 по 25</w:t>
            </w:r>
          </w:p>
        </w:tc>
        <w:tc>
          <w:tcPr>
            <w:tcW w:w="709" w:type="dxa"/>
            <w:tcBorders>
              <w:top w:val="single" w:sz="4" w:space="0" w:color="auto"/>
              <w:left w:val="single" w:sz="4" w:space="0" w:color="auto"/>
              <w:bottom w:val="single" w:sz="4" w:space="0" w:color="auto"/>
              <w:right w:val="single" w:sz="4" w:space="0" w:color="auto"/>
            </w:tcBorders>
            <w:hideMark/>
          </w:tcPr>
          <w:p w:rsidR="00DA705A" w:rsidRPr="00727548" w:rsidRDefault="00DA705A">
            <w:pPr>
              <w:pStyle w:val="a5"/>
              <w:spacing w:before="0" w:beforeAutospacing="0" w:after="0"/>
              <w:ind w:right="-154" w:hanging="142"/>
              <w:jc w:val="center"/>
              <w:rPr>
                <w:iCs/>
                <w:sz w:val="28"/>
                <w:szCs w:val="28"/>
              </w:rPr>
            </w:pPr>
            <w:r w:rsidRPr="00727548">
              <w:rPr>
                <w:iCs/>
                <w:sz w:val="28"/>
                <w:szCs w:val="28"/>
              </w:rPr>
              <w:t>8</w:t>
            </w:r>
          </w:p>
        </w:tc>
        <w:tc>
          <w:tcPr>
            <w:tcW w:w="2268" w:type="dxa"/>
            <w:tcBorders>
              <w:top w:val="single" w:sz="4" w:space="0" w:color="auto"/>
              <w:left w:val="single" w:sz="4" w:space="0" w:color="auto"/>
              <w:bottom w:val="single" w:sz="4" w:space="0" w:color="auto"/>
              <w:right w:val="single" w:sz="4" w:space="0" w:color="auto"/>
            </w:tcBorders>
            <w:hideMark/>
          </w:tcPr>
          <w:p w:rsidR="00DA705A" w:rsidRPr="00727548" w:rsidRDefault="00DA705A">
            <w:pPr>
              <w:pStyle w:val="a5"/>
              <w:spacing w:before="0" w:beforeAutospacing="0" w:after="0"/>
              <w:ind w:right="-154" w:firstLine="34"/>
              <w:rPr>
                <w:iCs/>
                <w:sz w:val="28"/>
                <w:szCs w:val="28"/>
              </w:rPr>
            </w:pPr>
            <w:r w:rsidRPr="00727548">
              <w:rPr>
                <w:iCs/>
                <w:sz w:val="28"/>
                <w:szCs w:val="28"/>
              </w:rPr>
              <w:t>апрель</w:t>
            </w:r>
          </w:p>
        </w:tc>
        <w:tc>
          <w:tcPr>
            <w:tcW w:w="2268" w:type="dxa"/>
            <w:tcBorders>
              <w:top w:val="single" w:sz="4" w:space="0" w:color="auto"/>
              <w:left w:val="single" w:sz="4" w:space="0" w:color="auto"/>
              <w:bottom w:val="single" w:sz="4" w:space="0" w:color="auto"/>
              <w:right w:val="single" w:sz="4" w:space="0" w:color="auto"/>
            </w:tcBorders>
            <w:hideMark/>
          </w:tcPr>
          <w:p w:rsidR="00DA705A" w:rsidRPr="00727548" w:rsidRDefault="00DA705A">
            <w:pPr>
              <w:pStyle w:val="a5"/>
              <w:spacing w:before="0" w:beforeAutospacing="0" w:after="0"/>
              <w:ind w:right="-154" w:hanging="142"/>
              <w:jc w:val="center"/>
              <w:rPr>
                <w:iCs/>
                <w:sz w:val="28"/>
                <w:szCs w:val="28"/>
              </w:rPr>
            </w:pPr>
            <w:r w:rsidRPr="00727548">
              <w:rPr>
                <w:iCs/>
                <w:sz w:val="28"/>
                <w:szCs w:val="28"/>
              </w:rPr>
              <w:t>с 24 по 28</w:t>
            </w:r>
          </w:p>
        </w:tc>
      </w:tr>
      <w:tr w:rsidR="00DA705A" w:rsidRPr="00727548" w:rsidTr="00DA705A">
        <w:tc>
          <w:tcPr>
            <w:tcW w:w="851" w:type="dxa"/>
            <w:tcBorders>
              <w:top w:val="single" w:sz="4" w:space="0" w:color="auto"/>
              <w:left w:val="single" w:sz="4" w:space="0" w:color="auto"/>
              <w:bottom w:val="single" w:sz="4" w:space="0" w:color="auto"/>
              <w:right w:val="single" w:sz="4" w:space="0" w:color="auto"/>
            </w:tcBorders>
            <w:hideMark/>
          </w:tcPr>
          <w:p w:rsidR="00DA705A" w:rsidRPr="00727548" w:rsidRDefault="00DA705A">
            <w:pPr>
              <w:pStyle w:val="a5"/>
              <w:spacing w:before="0" w:beforeAutospacing="0" w:after="0"/>
              <w:ind w:right="-154" w:hanging="142"/>
              <w:jc w:val="center"/>
              <w:rPr>
                <w:iCs/>
                <w:sz w:val="28"/>
                <w:szCs w:val="28"/>
              </w:rPr>
            </w:pPr>
            <w:r w:rsidRPr="00727548">
              <w:rPr>
                <w:iCs/>
                <w:sz w:val="28"/>
                <w:szCs w:val="28"/>
              </w:rPr>
              <w:t>4</w:t>
            </w:r>
          </w:p>
        </w:tc>
        <w:tc>
          <w:tcPr>
            <w:tcW w:w="1984" w:type="dxa"/>
            <w:tcBorders>
              <w:top w:val="single" w:sz="4" w:space="0" w:color="auto"/>
              <w:left w:val="single" w:sz="4" w:space="0" w:color="auto"/>
              <w:bottom w:val="single" w:sz="4" w:space="0" w:color="auto"/>
              <w:right w:val="single" w:sz="4" w:space="0" w:color="auto"/>
            </w:tcBorders>
            <w:hideMark/>
          </w:tcPr>
          <w:p w:rsidR="00DA705A" w:rsidRPr="00727548" w:rsidRDefault="00DA705A">
            <w:pPr>
              <w:pStyle w:val="a5"/>
              <w:spacing w:before="0" w:beforeAutospacing="0" w:after="0"/>
              <w:ind w:right="-154" w:hanging="142"/>
              <w:jc w:val="center"/>
              <w:rPr>
                <w:iCs/>
                <w:sz w:val="28"/>
                <w:szCs w:val="28"/>
              </w:rPr>
            </w:pPr>
            <w:r w:rsidRPr="00727548">
              <w:rPr>
                <w:iCs/>
                <w:sz w:val="28"/>
                <w:szCs w:val="28"/>
              </w:rPr>
              <w:t>декабрь</w:t>
            </w:r>
          </w:p>
        </w:tc>
        <w:tc>
          <w:tcPr>
            <w:tcW w:w="1985" w:type="dxa"/>
            <w:tcBorders>
              <w:top w:val="single" w:sz="4" w:space="0" w:color="auto"/>
              <w:left w:val="single" w:sz="4" w:space="0" w:color="auto"/>
              <w:bottom w:val="single" w:sz="4" w:space="0" w:color="auto"/>
              <w:right w:val="single" w:sz="4" w:space="0" w:color="auto"/>
            </w:tcBorders>
            <w:hideMark/>
          </w:tcPr>
          <w:p w:rsidR="00DA705A" w:rsidRPr="00727548" w:rsidRDefault="00DA705A">
            <w:pPr>
              <w:pStyle w:val="a5"/>
              <w:spacing w:before="0" w:beforeAutospacing="0" w:after="0"/>
              <w:ind w:right="-154" w:hanging="142"/>
              <w:jc w:val="center"/>
              <w:rPr>
                <w:iCs/>
                <w:sz w:val="28"/>
                <w:szCs w:val="28"/>
              </w:rPr>
            </w:pPr>
            <w:r w:rsidRPr="00727548">
              <w:rPr>
                <w:iCs/>
                <w:sz w:val="28"/>
                <w:szCs w:val="28"/>
              </w:rPr>
              <w:t>с 19 по 23</w:t>
            </w:r>
          </w:p>
        </w:tc>
        <w:tc>
          <w:tcPr>
            <w:tcW w:w="709" w:type="dxa"/>
            <w:tcBorders>
              <w:top w:val="single" w:sz="4" w:space="0" w:color="auto"/>
              <w:left w:val="single" w:sz="4" w:space="0" w:color="auto"/>
              <w:bottom w:val="single" w:sz="4" w:space="0" w:color="auto"/>
              <w:right w:val="single" w:sz="4" w:space="0" w:color="auto"/>
            </w:tcBorders>
            <w:hideMark/>
          </w:tcPr>
          <w:p w:rsidR="00DA705A" w:rsidRPr="00727548" w:rsidRDefault="00DA705A">
            <w:pPr>
              <w:pStyle w:val="a5"/>
              <w:spacing w:before="0" w:beforeAutospacing="0" w:after="0"/>
              <w:ind w:right="-154" w:hanging="142"/>
              <w:jc w:val="center"/>
              <w:rPr>
                <w:iCs/>
                <w:sz w:val="28"/>
                <w:szCs w:val="28"/>
              </w:rPr>
            </w:pPr>
            <w:r w:rsidRPr="00727548">
              <w:rPr>
                <w:iCs/>
                <w:sz w:val="28"/>
                <w:szCs w:val="28"/>
              </w:rPr>
              <w:t>9</w:t>
            </w:r>
          </w:p>
        </w:tc>
        <w:tc>
          <w:tcPr>
            <w:tcW w:w="2268" w:type="dxa"/>
            <w:tcBorders>
              <w:top w:val="single" w:sz="4" w:space="0" w:color="auto"/>
              <w:left w:val="single" w:sz="4" w:space="0" w:color="auto"/>
              <w:bottom w:val="single" w:sz="4" w:space="0" w:color="auto"/>
              <w:right w:val="single" w:sz="4" w:space="0" w:color="auto"/>
            </w:tcBorders>
            <w:hideMark/>
          </w:tcPr>
          <w:p w:rsidR="00DA705A" w:rsidRPr="00727548" w:rsidRDefault="00DA705A">
            <w:pPr>
              <w:pStyle w:val="a5"/>
              <w:spacing w:before="0" w:beforeAutospacing="0" w:after="0"/>
              <w:ind w:right="-154" w:firstLine="34"/>
              <w:rPr>
                <w:iCs/>
                <w:sz w:val="28"/>
                <w:szCs w:val="28"/>
              </w:rPr>
            </w:pPr>
            <w:r w:rsidRPr="00727548">
              <w:rPr>
                <w:iCs/>
                <w:sz w:val="28"/>
                <w:szCs w:val="28"/>
              </w:rPr>
              <w:t>май</w:t>
            </w:r>
          </w:p>
        </w:tc>
        <w:tc>
          <w:tcPr>
            <w:tcW w:w="2268" w:type="dxa"/>
            <w:tcBorders>
              <w:top w:val="single" w:sz="4" w:space="0" w:color="auto"/>
              <w:left w:val="single" w:sz="4" w:space="0" w:color="auto"/>
              <w:bottom w:val="single" w:sz="4" w:space="0" w:color="auto"/>
              <w:right w:val="single" w:sz="4" w:space="0" w:color="auto"/>
            </w:tcBorders>
            <w:hideMark/>
          </w:tcPr>
          <w:p w:rsidR="00DA705A" w:rsidRPr="00727548" w:rsidRDefault="00DA705A">
            <w:pPr>
              <w:pStyle w:val="a5"/>
              <w:spacing w:before="0" w:beforeAutospacing="0" w:after="0"/>
              <w:ind w:right="-154" w:hanging="142"/>
              <w:jc w:val="center"/>
              <w:rPr>
                <w:iCs/>
                <w:sz w:val="28"/>
                <w:szCs w:val="28"/>
              </w:rPr>
            </w:pPr>
            <w:r w:rsidRPr="00727548">
              <w:rPr>
                <w:iCs/>
                <w:sz w:val="28"/>
                <w:szCs w:val="28"/>
              </w:rPr>
              <w:t>с 22 по 26</w:t>
            </w:r>
          </w:p>
        </w:tc>
      </w:tr>
      <w:tr w:rsidR="00DA705A" w:rsidRPr="00727548" w:rsidTr="00DA705A">
        <w:tc>
          <w:tcPr>
            <w:tcW w:w="851" w:type="dxa"/>
            <w:tcBorders>
              <w:top w:val="single" w:sz="4" w:space="0" w:color="auto"/>
              <w:left w:val="single" w:sz="4" w:space="0" w:color="auto"/>
              <w:bottom w:val="single" w:sz="4" w:space="0" w:color="auto"/>
              <w:right w:val="single" w:sz="4" w:space="0" w:color="auto"/>
            </w:tcBorders>
            <w:hideMark/>
          </w:tcPr>
          <w:p w:rsidR="00DA705A" w:rsidRPr="00727548" w:rsidRDefault="00DA705A">
            <w:pPr>
              <w:pStyle w:val="a5"/>
              <w:spacing w:before="0" w:beforeAutospacing="0" w:after="0"/>
              <w:ind w:right="-154" w:hanging="142"/>
              <w:jc w:val="center"/>
              <w:rPr>
                <w:iCs/>
                <w:sz w:val="28"/>
                <w:szCs w:val="28"/>
              </w:rPr>
            </w:pPr>
            <w:r w:rsidRPr="00727548">
              <w:rPr>
                <w:iCs/>
                <w:sz w:val="28"/>
                <w:szCs w:val="28"/>
              </w:rPr>
              <w:t>5</w:t>
            </w:r>
          </w:p>
        </w:tc>
        <w:tc>
          <w:tcPr>
            <w:tcW w:w="1984" w:type="dxa"/>
            <w:tcBorders>
              <w:top w:val="single" w:sz="4" w:space="0" w:color="auto"/>
              <w:left w:val="single" w:sz="4" w:space="0" w:color="auto"/>
              <w:bottom w:val="single" w:sz="4" w:space="0" w:color="auto"/>
              <w:right w:val="single" w:sz="4" w:space="0" w:color="auto"/>
            </w:tcBorders>
            <w:hideMark/>
          </w:tcPr>
          <w:p w:rsidR="00DA705A" w:rsidRPr="00727548" w:rsidRDefault="00DA705A">
            <w:pPr>
              <w:pStyle w:val="a5"/>
              <w:spacing w:before="0" w:beforeAutospacing="0" w:after="0"/>
              <w:ind w:right="-154" w:hanging="142"/>
              <w:jc w:val="center"/>
              <w:rPr>
                <w:iCs/>
                <w:sz w:val="28"/>
                <w:szCs w:val="28"/>
              </w:rPr>
            </w:pPr>
            <w:r w:rsidRPr="00727548">
              <w:rPr>
                <w:iCs/>
                <w:sz w:val="28"/>
                <w:szCs w:val="28"/>
              </w:rPr>
              <w:t>январь</w:t>
            </w:r>
          </w:p>
        </w:tc>
        <w:tc>
          <w:tcPr>
            <w:tcW w:w="1985" w:type="dxa"/>
            <w:tcBorders>
              <w:top w:val="single" w:sz="4" w:space="0" w:color="auto"/>
              <w:left w:val="single" w:sz="4" w:space="0" w:color="auto"/>
              <w:bottom w:val="single" w:sz="4" w:space="0" w:color="auto"/>
              <w:right w:val="single" w:sz="4" w:space="0" w:color="auto"/>
            </w:tcBorders>
            <w:hideMark/>
          </w:tcPr>
          <w:p w:rsidR="00DA705A" w:rsidRPr="00727548" w:rsidRDefault="00DA705A">
            <w:pPr>
              <w:pStyle w:val="a5"/>
              <w:spacing w:before="0" w:beforeAutospacing="0" w:after="0"/>
              <w:ind w:right="-154" w:hanging="142"/>
              <w:jc w:val="center"/>
              <w:rPr>
                <w:iCs/>
                <w:sz w:val="28"/>
                <w:szCs w:val="28"/>
              </w:rPr>
            </w:pPr>
            <w:r w:rsidRPr="00727548">
              <w:rPr>
                <w:iCs/>
                <w:sz w:val="28"/>
                <w:szCs w:val="28"/>
              </w:rPr>
              <w:t>с 23 по 27</w:t>
            </w:r>
          </w:p>
        </w:tc>
        <w:tc>
          <w:tcPr>
            <w:tcW w:w="709" w:type="dxa"/>
            <w:tcBorders>
              <w:top w:val="single" w:sz="4" w:space="0" w:color="auto"/>
              <w:left w:val="single" w:sz="4" w:space="0" w:color="auto"/>
              <w:bottom w:val="single" w:sz="4" w:space="0" w:color="auto"/>
              <w:right w:val="single" w:sz="4" w:space="0" w:color="auto"/>
            </w:tcBorders>
            <w:hideMark/>
          </w:tcPr>
          <w:p w:rsidR="00DA705A" w:rsidRPr="00727548" w:rsidRDefault="00DA705A">
            <w:pPr>
              <w:pStyle w:val="a5"/>
              <w:spacing w:before="0" w:beforeAutospacing="0" w:after="0"/>
              <w:ind w:right="-154" w:hanging="142"/>
              <w:jc w:val="center"/>
              <w:rPr>
                <w:iCs/>
                <w:sz w:val="28"/>
                <w:szCs w:val="28"/>
              </w:rPr>
            </w:pPr>
            <w:r w:rsidRPr="00727548">
              <w:rPr>
                <w:iCs/>
                <w:sz w:val="28"/>
                <w:szCs w:val="28"/>
              </w:rPr>
              <w:t>10</w:t>
            </w:r>
          </w:p>
        </w:tc>
        <w:tc>
          <w:tcPr>
            <w:tcW w:w="2268" w:type="dxa"/>
            <w:tcBorders>
              <w:top w:val="single" w:sz="4" w:space="0" w:color="auto"/>
              <w:left w:val="single" w:sz="4" w:space="0" w:color="auto"/>
              <w:bottom w:val="single" w:sz="4" w:space="0" w:color="auto"/>
              <w:right w:val="single" w:sz="4" w:space="0" w:color="auto"/>
            </w:tcBorders>
            <w:hideMark/>
          </w:tcPr>
          <w:p w:rsidR="00DA705A" w:rsidRPr="00727548" w:rsidRDefault="00DA705A">
            <w:pPr>
              <w:pStyle w:val="a5"/>
              <w:spacing w:before="0" w:beforeAutospacing="0" w:after="0"/>
              <w:ind w:right="-154" w:firstLine="34"/>
              <w:rPr>
                <w:iCs/>
                <w:sz w:val="28"/>
                <w:szCs w:val="28"/>
              </w:rPr>
            </w:pPr>
            <w:r w:rsidRPr="00727548">
              <w:rPr>
                <w:iCs/>
                <w:sz w:val="28"/>
                <w:szCs w:val="28"/>
              </w:rPr>
              <w:t>июнь</w:t>
            </w:r>
          </w:p>
        </w:tc>
        <w:tc>
          <w:tcPr>
            <w:tcW w:w="2268" w:type="dxa"/>
            <w:tcBorders>
              <w:top w:val="single" w:sz="4" w:space="0" w:color="auto"/>
              <w:left w:val="single" w:sz="4" w:space="0" w:color="auto"/>
              <w:bottom w:val="single" w:sz="4" w:space="0" w:color="auto"/>
              <w:right w:val="single" w:sz="4" w:space="0" w:color="auto"/>
            </w:tcBorders>
            <w:hideMark/>
          </w:tcPr>
          <w:p w:rsidR="00DA705A" w:rsidRPr="00727548" w:rsidRDefault="00DA705A">
            <w:pPr>
              <w:pStyle w:val="a5"/>
              <w:spacing w:before="0" w:beforeAutospacing="0" w:after="0"/>
              <w:ind w:right="-154" w:hanging="142"/>
              <w:jc w:val="center"/>
              <w:rPr>
                <w:iCs/>
                <w:sz w:val="28"/>
                <w:szCs w:val="28"/>
              </w:rPr>
            </w:pPr>
            <w:r w:rsidRPr="00727548">
              <w:rPr>
                <w:iCs/>
                <w:sz w:val="28"/>
                <w:szCs w:val="28"/>
              </w:rPr>
              <w:t>с 26 по 30</w:t>
            </w:r>
          </w:p>
        </w:tc>
      </w:tr>
    </w:tbl>
    <w:p w:rsidR="00DA705A" w:rsidRPr="00727548" w:rsidRDefault="00DA705A" w:rsidP="00DA705A">
      <w:pPr>
        <w:pStyle w:val="a5"/>
        <w:spacing w:before="0" w:beforeAutospacing="0" w:after="0"/>
        <w:ind w:firstLine="5245"/>
        <w:rPr>
          <w:i/>
          <w:iCs/>
          <w:sz w:val="28"/>
          <w:szCs w:val="28"/>
        </w:rPr>
      </w:pPr>
    </w:p>
    <w:p w:rsidR="00DA705A" w:rsidRPr="00727548" w:rsidRDefault="00DA705A" w:rsidP="00DA705A">
      <w:pPr>
        <w:pStyle w:val="a5"/>
        <w:spacing w:before="0" w:beforeAutospacing="0" w:after="0"/>
        <w:ind w:firstLine="5245"/>
        <w:rPr>
          <w:i/>
          <w:iCs/>
          <w:sz w:val="28"/>
          <w:szCs w:val="28"/>
        </w:rPr>
      </w:pPr>
    </w:p>
    <w:p w:rsidR="00DA705A" w:rsidRPr="00727548" w:rsidRDefault="00DA705A" w:rsidP="00DA705A">
      <w:pPr>
        <w:pStyle w:val="a5"/>
        <w:spacing w:before="0" w:beforeAutospacing="0" w:after="0"/>
        <w:ind w:firstLine="5245"/>
        <w:rPr>
          <w:i/>
          <w:iCs/>
          <w:sz w:val="28"/>
          <w:szCs w:val="28"/>
        </w:rPr>
      </w:pPr>
    </w:p>
    <w:p w:rsidR="00DA705A" w:rsidRPr="00727548" w:rsidRDefault="00DA705A" w:rsidP="00DA705A">
      <w:pPr>
        <w:pStyle w:val="a5"/>
        <w:spacing w:before="0" w:beforeAutospacing="0" w:after="0"/>
        <w:ind w:firstLine="5245"/>
        <w:rPr>
          <w:i/>
          <w:iCs/>
          <w:sz w:val="28"/>
          <w:szCs w:val="28"/>
        </w:rPr>
      </w:pPr>
    </w:p>
    <w:p w:rsidR="00DA705A" w:rsidRPr="00727548" w:rsidRDefault="00DA705A" w:rsidP="00DA705A">
      <w:pPr>
        <w:ind w:firstLine="709"/>
        <w:rPr>
          <w:rFonts w:ascii="Times New Roman" w:eastAsia="Times New Roman" w:hAnsi="Times New Roman" w:cs="Times New Roman"/>
          <w:sz w:val="28"/>
          <w:szCs w:val="28"/>
        </w:rPr>
      </w:pPr>
    </w:p>
    <w:p w:rsidR="00C224DB" w:rsidRPr="00727548" w:rsidRDefault="00C224DB">
      <w:pPr>
        <w:rPr>
          <w:rFonts w:ascii="Times New Roman" w:hAnsi="Times New Roman" w:cs="Times New Roman"/>
          <w:sz w:val="28"/>
          <w:szCs w:val="28"/>
        </w:rPr>
      </w:pPr>
    </w:p>
    <w:sectPr w:rsidR="00C224DB" w:rsidRPr="00727548" w:rsidSect="00727548">
      <w:pgSz w:w="11906" w:h="16838"/>
      <w:pgMar w:top="28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ndale Sans UI">
    <w:altName w:val="Arial Unicode MS"/>
    <w:charset w:val="CC"/>
    <w:family w:val="auto"/>
    <w:pitch w:val="variable"/>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OpenSymbol">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tarSymbol">
    <w:altName w:val="Arial Unicode MS"/>
    <w:charset w:val="CC"/>
    <w:family w:val="auto"/>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rPr>
    </w:lvl>
  </w:abstractNum>
  <w:abstractNum w:abstractNumId="1">
    <w:nsid w:val="1BB22E82"/>
    <w:multiLevelType w:val="singleLevel"/>
    <w:tmpl w:val="D7883B56"/>
    <w:lvl w:ilvl="0">
      <w:start w:val="1"/>
      <w:numFmt w:val="decimal"/>
      <w:lvlText w:val="3.%1."/>
      <w:legacy w:legacy="1" w:legacySpace="0" w:legacyIndent="716"/>
      <w:lvlJc w:val="left"/>
      <w:pPr>
        <w:ind w:left="0" w:firstLine="0"/>
      </w:pPr>
      <w:rPr>
        <w:rFonts w:ascii="Times New Roman" w:hAnsi="Times New Roman" w:cs="Times New Roman" w:hint="default"/>
      </w:rPr>
    </w:lvl>
  </w:abstractNum>
  <w:abstractNum w:abstractNumId="2">
    <w:nsid w:val="2AF002CC"/>
    <w:multiLevelType w:val="hybridMultilevel"/>
    <w:tmpl w:val="EC7AC6AE"/>
    <w:lvl w:ilvl="0" w:tplc="4BF6AB6A">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2CE32F70"/>
    <w:multiLevelType w:val="hybridMultilevel"/>
    <w:tmpl w:val="EB745B4E"/>
    <w:lvl w:ilvl="0" w:tplc="04190001">
      <w:start w:val="1"/>
      <w:numFmt w:val="bullet"/>
      <w:lvlText w:val=""/>
      <w:lvlJc w:val="left"/>
      <w:pPr>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31820160"/>
    <w:multiLevelType w:val="hybridMultilevel"/>
    <w:tmpl w:val="E44CE94C"/>
    <w:lvl w:ilvl="0" w:tplc="04190001">
      <w:start w:val="1"/>
      <w:numFmt w:val="bullet"/>
      <w:lvlText w:val=""/>
      <w:lvlJc w:val="left"/>
      <w:pPr>
        <w:ind w:left="1571"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3A6D2B22"/>
    <w:multiLevelType w:val="singleLevel"/>
    <w:tmpl w:val="D3ECB49C"/>
    <w:lvl w:ilvl="0">
      <w:start w:val="4"/>
      <w:numFmt w:val="decimal"/>
      <w:lvlText w:val="1.%1."/>
      <w:legacy w:legacy="1" w:legacySpace="0" w:legacyIndent="471"/>
      <w:lvlJc w:val="left"/>
      <w:pPr>
        <w:ind w:left="0" w:firstLine="0"/>
      </w:pPr>
      <w:rPr>
        <w:rFonts w:ascii="Times New Roman" w:hAnsi="Times New Roman" w:cs="Times New Roman" w:hint="default"/>
      </w:rPr>
    </w:lvl>
  </w:abstractNum>
  <w:abstractNum w:abstractNumId="6">
    <w:nsid w:val="42C96260"/>
    <w:multiLevelType w:val="hybridMultilevel"/>
    <w:tmpl w:val="7832A94C"/>
    <w:lvl w:ilvl="0" w:tplc="361893DA">
      <w:start w:val="3"/>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4A4A342E"/>
    <w:multiLevelType w:val="hybridMultilevel"/>
    <w:tmpl w:val="31D8B83C"/>
    <w:lvl w:ilvl="0" w:tplc="04190001">
      <w:start w:val="1"/>
      <w:numFmt w:val="bullet"/>
      <w:lvlText w:val=""/>
      <w:lvlJc w:val="left"/>
      <w:pPr>
        <w:ind w:left="1571"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4D3C4C36"/>
    <w:multiLevelType w:val="hybridMultilevel"/>
    <w:tmpl w:val="D2DCE650"/>
    <w:lvl w:ilvl="0" w:tplc="04190001">
      <w:start w:val="1"/>
      <w:numFmt w:val="bullet"/>
      <w:lvlText w:val=""/>
      <w:lvlJc w:val="left"/>
      <w:pPr>
        <w:ind w:left="1571"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52861BDC"/>
    <w:multiLevelType w:val="multilevel"/>
    <w:tmpl w:val="7324D05C"/>
    <w:lvl w:ilvl="0">
      <w:start w:val="1"/>
      <w:numFmt w:val="bullet"/>
      <w:lvlText w:val="-"/>
      <w:lvlJc w:val="left"/>
      <w:pPr>
        <w:ind w:left="0" w:firstLine="0"/>
      </w:pPr>
      <w:rPr>
        <w:rFonts w:ascii="Garamond" w:eastAsia="Garamond" w:hAnsi="Garamond" w:cs="Garamond"/>
        <w:b/>
        <w:bCs/>
        <w:i w:val="0"/>
        <w:iCs w:val="0"/>
        <w:smallCaps w:val="0"/>
        <w:strike w:val="0"/>
        <w:dstrike w:val="0"/>
        <w:color w:val="000000"/>
        <w:spacing w:val="0"/>
        <w:w w:val="100"/>
        <w:position w:val="0"/>
        <w:sz w:val="26"/>
        <w:szCs w:val="26"/>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54AA3E46"/>
    <w:multiLevelType w:val="multilevel"/>
    <w:tmpl w:val="263A044A"/>
    <w:lvl w:ilvl="0">
      <w:start w:val="1"/>
      <w:numFmt w:val="decimal"/>
      <w:lvlText w:val="%1."/>
      <w:lvlJc w:val="left"/>
      <w:pPr>
        <w:ind w:left="1211" w:hanging="360"/>
      </w:pPr>
      <w:rPr>
        <w:b/>
      </w:rPr>
    </w:lvl>
    <w:lvl w:ilvl="1">
      <w:start w:val="1"/>
      <w:numFmt w:val="decimal"/>
      <w:isLgl/>
      <w:lvlText w:val="%1.%2."/>
      <w:lvlJc w:val="left"/>
      <w:pPr>
        <w:ind w:left="1571" w:hanging="720"/>
      </w:pPr>
    </w:lvl>
    <w:lvl w:ilvl="2">
      <w:start w:val="1"/>
      <w:numFmt w:val="decimal"/>
      <w:isLgl/>
      <w:lvlText w:val="%1.%2.%3."/>
      <w:lvlJc w:val="left"/>
      <w:pPr>
        <w:ind w:left="1571" w:hanging="720"/>
      </w:pPr>
    </w:lvl>
    <w:lvl w:ilvl="3">
      <w:start w:val="1"/>
      <w:numFmt w:val="decimal"/>
      <w:isLgl/>
      <w:lvlText w:val="%1.%2.%3.%4."/>
      <w:lvlJc w:val="left"/>
      <w:pPr>
        <w:ind w:left="1931" w:hanging="1080"/>
      </w:pPr>
    </w:lvl>
    <w:lvl w:ilvl="4">
      <w:start w:val="1"/>
      <w:numFmt w:val="decimal"/>
      <w:isLgl/>
      <w:lvlText w:val="%1.%2.%3.%4.%5."/>
      <w:lvlJc w:val="left"/>
      <w:pPr>
        <w:ind w:left="1931" w:hanging="1080"/>
      </w:pPr>
    </w:lvl>
    <w:lvl w:ilvl="5">
      <w:start w:val="1"/>
      <w:numFmt w:val="decimal"/>
      <w:isLgl/>
      <w:lvlText w:val="%1.%2.%3.%4.%5.%6."/>
      <w:lvlJc w:val="left"/>
      <w:pPr>
        <w:ind w:left="2291" w:hanging="1440"/>
      </w:pPr>
    </w:lvl>
    <w:lvl w:ilvl="6">
      <w:start w:val="1"/>
      <w:numFmt w:val="decimal"/>
      <w:isLgl/>
      <w:lvlText w:val="%1.%2.%3.%4.%5.%6.%7."/>
      <w:lvlJc w:val="left"/>
      <w:pPr>
        <w:ind w:left="2651" w:hanging="1800"/>
      </w:pPr>
    </w:lvl>
    <w:lvl w:ilvl="7">
      <w:start w:val="1"/>
      <w:numFmt w:val="decimal"/>
      <w:isLgl/>
      <w:lvlText w:val="%1.%2.%3.%4.%5.%6.%7.%8."/>
      <w:lvlJc w:val="left"/>
      <w:pPr>
        <w:ind w:left="2651" w:hanging="1800"/>
      </w:pPr>
    </w:lvl>
    <w:lvl w:ilvl="8">
      <w:start w:val="1"/>
      <w:numFmt w:val="decimal"/>
      <w:isLgl/>
      <w:lvlText w:val="%1.%2.%3.%4.%5.%6.%7.%8.%9."/>
      <w:lvlJc w:val="left"/>
      <w:pPr>
        <w:ind w:left="3011" w:hanging="2160"/>
      </w:pPr>
    </w:lvl>
  </w:abstractNum>
  <w:abstractNum w:abstractNumId="11">
    <w:nsid w:val="5767577E"/>
    <w:multiLevelType w:val="hybridMultilevel"/>
    <w:tmpl w:val="25EEA87C"/>
    <w:lvl w:ilvl="0" w:tplc="04190001">
      <w:start w:val="1"/>
      <w:numFmt w:val="bullet"/>
      <w:lvlText w:val=""/>
      <w:lvlJc w:val="left"/>
      <w:pPr>
        <w:ind w:left="1571"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766377C9"/>
    <w:multiLevelType w:val="hybridMultilevel"/>
    <w:tmpl w:val="763E84DA"/>
    <w:lvl w:ilvl="0" w:tplc="04190001">
      <w:start w:val="1"/>
      <w:numFmt w:val="bullet"/>
      <w:lvlText w:val=""/>
      <w:lvlJc w:val="left"/>
      <w:pPr>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5"/>
    <w:lvlOverride w:ilvl="0">
      <w:startOverride w:val="4"/>
    </w:lvlOverride>
  </w:num>
  <w:num w:numId="7">
    <w:abstractNumId w:val="6"/>
  </w:num>
  <w:num w:numId="8">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
    <w:lvlOverride w:ilvl="0">
      <w:startOverride w:val="1"/>
    </w:lvlOverride>
  </w:num>
  <w:num w:numId="11">
    <w:abstractNumId w:val="4"/>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9"/>
  </w:num>
  <w:num w:numId="17">
    <w:abstractNumId w:val="0"/>
  </w:num>
  <w:num w:numId="18">
    <w:abstractNumId w:val="0"/>
  </w:num>
  <w:num w:numId="19">
    <w:abstractNumId w:val="10"/>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2"/>
  </w:compat>
  <w:rsids>
    <w:rsidRoot w:val="00DA705A"/>
    <w:rsid w:val="00297AA5"/>
    <w:rsid w:val="00727548"/>
    <w:rsid w:val="00C224DB"/>
    <w:rsid w:val="00DA705A"/>
    <w:rsid w:val="00DF0B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AA5"/>
  </w:style>
  <w:style w:type="paragraph" w:styleId="1">
    <w:name w:val="heading 1"/>
    <w:basedOn w:val="a"/>
    <w:next w:val="a"/>
    <w:link w:val="10"/>
    <w:uiPriority w:val="9"/>
    <w:qFormat/>
    <w:rsid w:val="00DA705A"/>
    <w:pPr>
      <w:keepNext/>
      <w:widowControl w:val="0"/>
      <w:suppressAutoHyphens/>
      <w:spacing w:before="240" w:after="60" w:line="240" w:lineRule="auto"/>
      <w:outlineLvl w:val="0"/>
    </w:pPr>
    <w:rPr>
      <w:rFonts w:ascii="Cambria" w:eastAsia="Times New Roman" w:hAnsi="Cambria" w:cs="Times New Roman"/>
      <w:b/>
      <w:bCs/>
      <w:kern w:val="32"/>
      <w:sz w:val="32"/>
      <w:szCs w:val="32"/>
      <w:lang w:eastAsia="ar-SA"/>
    </w:rPr>
  </w:style>
  <w:style w:type="paragraph" w:styleId="5">
    <w:name w:val="heading 5"/>
    <w:basedOn w:val="a"/>
    <w:next w:val="a"/>
    <w:link w:val="50"/>
    <w:semiHidden/>
    <w:unhideWhenUsed/>
    <w:qFormat/>
    <w:rsid w:val="00DA705A"/>
    <w:pPr>
      <w:widowControl w:val="0"/>
      <w:tabs>
        <w:tab w:val="num" w:pos="1008"/>
      </w:tabs>
      <w:suppressAutoHyphens/>
      <w:spacing w:before="240" w:after="60" w:line="240" w:lineRule="auto"/>
      <w:ind w:left="1008" w:hanging="1008"/>
      <w:outlineLvl w:val="4"/>
    </w:pPr>
    <w:rPr>
      <w:rFonts w:ascii="Times New Roman" w:eastAsia="Andale Sans UI" w:hAnsi="Times New Roman" w:cs="Times New Roman"/>
      <w:b/>
      <w:bCs/>
      <w:i/>
      <w:iCs/>
      <w:kern w:val="2"/>
      <w:sz w:val="26"/>
      <w:szCs w:val="26"/>
      <w:lang w:eastAsia="ar-SA"/>
    </w:rPr>
  </w:style>
  <w:style w:type="paragraph" w:styleId="6">
    <w:name w:val="heading 6"/>
    <w:basedOn w:val="a"/>
    <w:next w:val="a"/>
    <w:link w:val="60"/>
    <w:uiPriority w:val="9"/>
    <w:semiHidden/>
    <w:unhideWhenUsed/>
    <w:qFormat/>
    <w:rsid w:val="00DA705A"/>
    <w:pPr>
      <w:keepNext/>
      <w:keepLines/>
      <w:widowControl w:val="0"/>
      <w:suppressAutoHyphens/>
      <w:spacing w:before="200" w:after="0" w:line="240" w:lineRule="auto"/>
      <w:outlineLvl w:val="5"/>
    </w:pPr>
    <w:rPr>
      <w:rFonts w:ascii="Cambria" w:eastAsia="Times New Roman" w:hAnsi="Cambria" w:cs="Times New Roman"/>
      <w:i/>
      <w:iCs/>
      <w:color w:val="243F60"/>
      <w:kern w:val="2"/>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A705A"/>
    <w:rPr>
      <w:rFonts w:ascii="Cambria" w:eastAsia="Times New Roman" w:hAnsi="Cambria" w:cs="Times New Roman"/>
      <w:b/>
      <w:bCs/>
      <w:kern w:val="32"/>
      <w:sz w:val="32"/>
      <w:szCs w:val="32"/>
      <w:lang w:eastAsia="ar-SA"/>
    </w:rPr>
  </w:style>
  <w:style w:type="character" w:customStyle="1" w:styleId="50">
    <w:name w:val="Заголовок 5 Знак"/>
    <w:basedOn w:val="a0"/>
    <w:link w:val="5"/>
    <w:semiHidden/>
    <w:rsid w:val="00DA705A"/>
    <w:rPr>
      <w:rFonts w:ascii="Times New Roman" w:eastAsia="Andale Sans UI" w:hAnsi="Times New Roman" w:cs="Times New Roman"/>
      <w:b/>
      <w:bCs/>
      <w:i/>
      <w:iCs/>
      <w:kern w:val="2"/>
      <w:sz w:val="26"/>
      <w:szCs w:val="26"/>
      <w:lang w:eastAsia="ar-SA"/>
    </w:rPr>
  </w:style>
  <w:style w:type="character" w:customStyle="1" w:styleId="60">
    <w:name w:val="Заголовок 6 Знак"/>
    <w:basedOn w:val="a0"/>
    <w:link w:val="6"/>
    <w:uiPriority w:val="9"/>
    <w:semiHidden/>
    <w:rsid w:val="00DA705A"/>
    <w:rPr>
      <w:rFonts w:ascii="Cambria" w:eastAsia="Times New Roman" w:hAnsi="Cambria" w:cs="Times New Roman"/>
      <w:i/>
      <w:iCs/>
      <w:color w:val="243F60"/>
      <w:kern w:val="2"/>
      <w:sz w:val="24"/>
      <w:szCs w:val="24"/>
      <w:lang w:eastAsia="ar-SA"/>
    </w:rPr>
  </w:style>
  <w:style w:type="character" w:styleId="a3">
    <w:name w:val="Hyperlink"/>
    <w:semiHidden/>
    <w:unhideWhenUsed/>
    <w:rsid w:val="00DA705A"/>
    <w:rPr>
      <w:rFonts w:ascii="Times New Roman" w:hAnsi="Times New Roman" w:cs="Times New Roman" w:hint="default"/>
      <w:color w:val="0000FF"/>
      <w:u w:val="single"/>
    </w:rPr>
  </w:style>
  <w:style w:type="character" w:styleId="a4">
    <w:name w:val="FollowedHyperlink"/>
    <w:basedOn w:val="a0"/>
    <w:uiPriority w:val="99"/>
    <w:semiHidden/>
    <w:unhideWhenUsed/>
    <w:rsid w:val="00DA705A"/>
    <w:rPr>
      <w:color w:val="800080" w:themeColor="followedHyperlink"/>
      <w:u w:val="single"/>
    </w:rPr>
  </w:style>
  <w:style w:type="paragraph" w:styleId="a5">
    <w:name w:val="Normal (Web)"/>
    <w:basedOn w:val="a"/>
    <w:uiPriority w:val="99"/>
    <w:unhideWhenUsed/>
    <w:rsid w:val="00DA705A"/>
    <w:pPr>
      <w:spacing w:before="100" w:beforeAutospacing="1" w:after="119" w:line="240" w:lineRule="auto"/>
    </w:pPr>
    <w:rPr>
      <w:rFonts w:ascii="Times New Roman" w:eastAsia="Times New Roman" w:hAnsi="Times New Roman" w:cs="Times New Roman"/>
      <w:sz w:val="24"/>
      <w:szCs w:val="24"/>
    </w:rPr>
  </w:style>
  <w:style w:type="paragraph" w:styleId="a6">
    <w:name w:val="footnote text"/>
    <w:basedOn w:val="a"/>
    <w:link w:val="a7"/>
    <w:uiPriority w:val="99"/>
    <w:semiHidden/>
    <w:unhideWhenUsed/>
    <w:rsid w:val="00DA705A"/>
    <w:pPr>
      <w:widowControl w:val="0"/>
      <w:suppressLineNumbers/>
      <w:suppressAutoHyphens/>
      <w:spacing w:after="0" w:line="240" w:lineRule="auto"/>
      <w:ind w:left="283" w:hanging="283"/>
    </w:pPr>
    <w:rPr>
      <w:rFonts w:ascii="Times New Roman" w:eastAsia="Andale Sans UI" w:hAnsi="Times New Roman" w:cs="Times New Roman"/>
      <w:kern w:val="2"/>
      <w:sz w:val="20"/>
      <w:szCs w:val="20"/>
      <w:lang w:eastAsia="ar-SA"/>
    </w:rPr>
  </w:style>
  <w:style w:type="character" w:customStyle="1" w:styleId="a7">
    <w:name w:val="Текст сноски Знак"/>
    <w:basedOn w:val="a0"/>
    <w:link w:val="a6"/>
    <w:uiPriority w:val="99"/>
    <w:semiHidden/>
    <w:rsid w:val="00DA705A"/>
    <w:rPr>
      <w:rFonts w:ascii="Times New Roman" w:eastAsia="Andale Sans UI" w:hAnsi="Times New Roman" w:cs="Times New Roman"/>
      <w:kern w:val="2"/>
      <w:sz w:val="20"/>
      <w:szCs w:val="20"/>
      <w:lang w:eastAsia="ar-SA"/>
    </w:rPr>
  </w:style>
  <w:style w:type="paragraph" w:styleId="a8">
    <w:name w:val="header"/>
    <w:basedOn w:val="a"/>
    <w:link w:val="a9"/>
    <w:uiPriority w:val="99"/>
    <w:semiHidden/>
    <w:unhideWhenUsed/>
    <w:rsid w:val="00DA705A"/>
    <w:pPr>
      <w:tabs>
        <w:tab w:val="center" w:pos="4677"/>
        <w:tab w:val="right" w:pos="9355"/>
      </w:tabs>
      <w:spacing w:after="0" w:line="240" w:lineRule="auto"/>
    </w:pPr>
    <w:rPr>
      <w:rFonts w:ascii="Times New Roman" w:eastAsia="Times New Roman" w:hAnsi="Times New Roman" w:cs="Times New Roman"/>
      <w:sz w:val="20"/>
      <w:szCs w:val="20"/>
      <w:lang w:eastAsia="ar-SA"/>
    </w:rPr>
  </w:style>
  <w:style w:type="character" w:customStyle="1" w:styleId="a9">
    <w:name w:val="Верхний колонтитул Знак"/>
    <w:basedOn w:val="a0"/>
    <w:link w:val="a8"/>
    <w:uiPriority w:val="99"/>
    <w:semiHidden/>
    <w:rsid w:val="00DA705A"/>
    <w:rPr>
      <w:rFonts w:ascii="Times New Roman" w:eastAsia="Times New Roman" w:hAnsi="Times New Roman" w:cs="Times New Roman"/>
      <w:sz w:val="20"/>
      <w:szCs w:val="20"/>
      <w:lang w:eastAsia="ar-SA"/>
    </w:rPr>
  </w:style>
  <w:style w:type="paragraph" w:styleId="aa">
    <w:name w:val="footer"/>
    <w:basedOn w:val="a"/>
    <w:link w:val="ab"/>
    <w:uiPriority w:val="99"/>
    <w:semiHidden/>
    <w:unhideWhenUsed/>
    <w:rsid w:val="00DA705A"/>
    <w:pPr>
      <w:tabs>
        <w:tab w:val="center" w:pos="4677"/>
        <w:tab w:val="right" w:pos="9355"/>
      </w:tabs>
      <w:spacing w:after="0" w:line="240" w:lineRule="auto"/>
    </w:pPr>
    <w:rPr>
      <w:rFonts w:ascii="Times New Roman" w:eastAsia="Times New Roman" w:hAnsi="Times New Roman" w:cs="Times New Roman"/>
      <w:sz w:val="20"/>
      <w:szCs w:val="20"/>
      <w:lang w:eastAsia="ar-SA"/>
    </w:rPr>
  </w:style>
  <w:style w:type="character" w:customStyle="1" w:styleId="ab">
    <w:name w:val="Нижний колонтитул Знак"/>
    <w:basedOn w:val="a0"/>
    <w:link w:val="aa"/>
    <w:uiPriority w:val="99"/>
    <w:semiHidden/>
    <w:rsid w:val="00DA705A"/>
    <w:rPr>
      <w:rFonts w:ascii="Times New Roman" w:eastAsia="Times New Roman" w:hAnsi="Times New Roman" w:cs="Times New Roman"/>
      <w:sz w:val="20"/>
      <w:szCs w:val="20"/>
      <w:lang w:eastAsia="ar-SA"/>
    </w:rPr>
  </w:style>
  <w:style w:type="paragraph" w:styleId="ac">
    <w:name w:val="Body Text"/>
    <w:basedOn w:val="a"/>
    <w:link w:val="ad"/>
    <w:uiPriority w:val="99"/>
    <w:semiHidden/>
    <w:unhideWhenUsed/>
    <w:rsid w:val="00DA705A"/>
    <w:pPr>
      <w:widowControl w:val="0"/>
      <w:suppressAutoHyphens/>
      <w:spacing w:after="120" w:line="240" w:lineRule="auto"/>
    </w:pPr>
    <w:rPr>
      <w:rFonts w:ascii="Times New Roman" w:eastAsia="Andale Sans UI" w:hAnsi="Times New Roman" w:cs="Times New Roman"/>
      <w:kern w:val="2"/>
      <w:sz w:val="24"/>
      <w:szCs w:val="24"/>
      <w:lang w:eastAsia="ar-SA"/>
    </w:rPr>
  </w:style>
  <w:style w:type="character" w:customStyle="1" w:styleId="ad">
    <w:name w:val="Основной текст Знак"/>
    <w:basedOn w:val="a0"/>
    <w:link w:val="ac"/>
    <w:uiPriority w:val="99"/>
    <w:semiHidden/>
    <w:rsid w:val="00DA705A"/>
    <w:rPr>
      <w:rFonts w:ascii="Times New Roman" w:eastAsia="Andale Sans UI" w:hAnsi="Times New Roman" w:cs="Times New Roman"/>
      <w:kern w:val="2"/>
      <w:sz w:val="24"/>
      <w:szCs w:val="24"/>
      <w:lang w:eastAsia="ar-SA"/>
    </w:rPr>
  </w:style>
  <w:style w:type="paragraph" w:styleId="ae">
    <w:name w:val="List"/>
    <w:basedOn w:val="ac"/>
    <w:uiPriority w:val="99"/>
    <w:semiHidden/>
    <w:unhideWhenUsed/>
    <w:rsid w:val="00DA705A"/>
    <w:rPr>
      <w:rFonts w:cs="Tahoma"/>
    </w:rPr>
  </w:style>
  <w:style w:type="paragraph" w:styleId="af">
    <w:name w:val="Subtitle"/>
    <w:basedOn w:val="a"/>
    <w:next w:val="a"/>
    <w:link w:val="af0"/>
    <w:qFormat/>
    <w:rsid w:val="00DA705A"/>
    <w:pPr>
      <w:widowControl w:val="0"/>
      <w:numPr>
        <w:ilvl w:val="1"/>
      </w:numPr>
      <w:suppressAutoHyphens/>
      <w:spacing w:after="0" w:line="240" w:lineRule="auto"/>
    </w:pPr>
    <w:rPr>
      <w:rFonts w:asciiTheme="majorHAnsi" w:eastAsiaTheme="majorEastAsia" w:hAnsiTheme="majorHAnsi" w:cstheme="majorBidi"/>
      <w:i/>
      <w:iCs/>
      <w:color w:val="4F81BD" w:themeColor="accent1"/>
      <w:spacing w:val="15"/>
      <w:kern w:val="2"/>
      <w:sz w:val="24"/>
      <w:szCs w:val="24"/>
      <w:lang w:eastAsia="ar-SA"/>
    </w:rPr>
  </w:style>
  <w:style w:type="character" w:customStyle="1" w:styleId="af0">
    <w:name w:val="Подзаголовок Знак"/>
    <w:basedOn w:val="a0"/>
    <w:link w:val="af"/>
    <w:rsid w:val="00DA705A"/>
    <w:rPr>
      <w:rFonts w:asciiTheme="majorHAnsi" w:eastAsiaTheme="majorEastAsia" w:hAnsiTheme="majorHAnsi" w:cstheme="majorBidi"/>
      <w:i/>
      <w:iCs/>
      <w:color w:val="4F81BD" w:themeColor="accent1"/>
      <w:spacing w:val="15"/>
      <w:kern w:val="2"/>
      <w:sz w:val="24"/>
      <w:szCs w:val="24"/>
      <w:lang w:eastAsia="ar-SA"/>
    </w:rPr>
  </w:style>
  <w:style w:type="paragraph" w:styleId="af1">
    <w:name w:val="Body Text Indent"/>
    <w:basedOn w:val="a"/>
    <w:link w:val="af2"/>
    <w:uiPriority w:val="99"/>
    <w:semiHidden/>
    <w:unhideWhenUsed/>
    <w:rsid w:val="00DA705A"/>
    <w:pPr>
      <w:spacing w:after="120" w:line="240" w:lineRule="auto"/>
      <w:ind w:left="283"/>
    </w:pPr>
    <w:rPr>
      <w:rFonts w:ascii="Times New Roman" w:eastAsia="Times New Roman" w:hAnsi="Times New Roman" w:cs="Times New Roman"/>
      <w:sz w:val="20"/>
      <w:szCs w:val="20"/>
    </w:rPr>
  </w:style>
  <w:style w:type="character" w:customStyle="1" w:styleId="af2">
    <w:name w:val="Основной текст с отступом Знак"/>
    <w:basedOn w:val="a0"/>
    <w:link w:val="af1"/>
    <w:uiPriority w:val="99"/>
    <w:semiHidden/>
    <w:rsid w:val="00DA705A"/>
    <w:rPr>
      <w:rFonts w:ascii="Times New Roman" w:eastAsia="Times New Roman" w:hAnsi="Times New Roman" w:cs="Times New Roman"/>
      <w:sz w:val="20"/>
      <w:szCs w:val="20"/>
    </w:rPr>
  </w:style>
  <w:style w:type="paragraph" w:styleId="af3">
    <w:name w:val="Balloon Text"/>
    <w:basedOn w:val="a"/>
    <w:link w:val="af4"/>
    <w:uiPriority w:val="99"/>
    <w:semiHidden/>
    <w:unhideWhenUsed/>
    <w:rsid w:val="00DA705A"/>
    <w:pPr>
      <w:widowControl w:val="0"/>
      <w:suppressAutoHyphens/>
      <w:spacing w:after="0" w:line="240" w:lineRule="auto"/>
    </w:pPr>
    <w:rPr>
      <w:rFonts w:ascii="Tahoma" w:eastAsia="Andale Sans UI" w:hAnsi="Tahoma" w:cs="Times New Roman"/>
      <w:kern w:val="2"/>
      <w:sz w:val="16"/>
      <w:szCs w:val="16"/>
      <w:lang w:eastAsia="ar-SA"/>
    </w:rPr>
  </w:style>
  <w:style w:type="character" w:customStyle="1" w:styleId="af4">
    <w:name w:val="Текст выноски Знак"/>
    <w:basedOn w:val="a0"/>
    <w:link w:val="af3"/>
    <w:uiPriority w:val="99"/>
    <w:semiHidden/>
    <w:rsid w:val="00DA705A"/>
    <w:rPr>
      <w:rFonts w:ascii="Tahoma" w:eastAsia="Andale Sans UI" w:hAnsi="Tahoma" w:cs="Times New Roman"/>
      <w:kern w:val="2"/>
      <w:sz w:val="16"/>
      <w:szCs w:val="16"/>
      <w:lang w:eastAsia="ar-SA"/>
    </w:rPr>
  </w:style>
  <w:style w:type="character" w:customStyle="1" w:styleId="af5">
    <w:name w:val="Без интервала Знак"/>
    <w:link w:val="af6"/>
    <w:uiPriority w:val="99"/>
    <w:locked/>
    <w:rsid w:val="00DA705A"/>
    <w:rPr>
      <w:lang w:eastAsia="zh-CN"/>
    </w:rPr>
  </w:style>
  <w:style w:type="paragraph" w:styleId="af6">
    <w:name w:val="No Spacing"/>
    <w:link w:val="af5"/>
    <w:uiPriority w:val="99"/>
    <w:qFormat/>
    <w:rsid w:val="00DA705A"/>
    <w:pPr>
      <w:suppressAutoHyphens/>
      <w:spacing w:after="0" w:line="240" w:lineRule="auto"/>
    </w:pPr>
    <w:rPr>
      <w:lang w:eastAsia="zh-CN"/>
    </w:rPr>
  </w:style>
  <w:style w:type="paragraph" w:styleId="af7">
    <w:name w:val="List Paragraph"/>
    <w:basedOn w:val="a"/>
    <w:uiPriority w:val="34"/>
    <w:qFormat/>
    <w:rsid w:val="00DA705A"/>
    <w:pPr>
      <w:spacing w:after="0" w:line="240" w:lineRule="auto"/>
      <w:ind w:left="720"/>
      <w:contextualSpacing/>
    </w:pPr>
    <w:rPr>
      <w:rFonts w:ascii="Times New Roman" w:eastAsia="Times New Roman" w:hAnsi="Times New Roman" w:cs="Times New Roman"/>
      <w:sz w:val="20"/>
      <w:szCs w:val="20"/>
    </w:rPr>
  </w:style>
  <w:style w:type="paragraph" w:customStyle="1" w:styleId="11">
    <w:name w:val="Заголовок1"/>
    <w:basedOn w:val="a"/>
    <w:next w:val="ac"/>
    <w:uiPriority w:val="99"/>
    <w:rsid w:val="00DA705A"/>
    <w:pPr>
      <w:keepNext/>
      <w:widowControl w:val="0"/>
      <w:suppressAutoHyphens/>
      <w:spacing w:before="240" w:after="120" w:line="240" w:lineRule="auto"/>
    </w:pPr>
    <w:rPr>
      <w:rFonts w:ascii="Arial" w:eastAsia="Andale Sans UI" w:hAnsi="Arial" w:cs="Tahoma"/>
      <w:kern w:val="2"/>
      <w:sz w:val="28"/>
      <w:szCs w:val="28"/>
      <w:lang w:eastAsia="ar-SA"/>
    </w:rPr>
  </w:style>
  <w:style w:type="paragraph" w:customStyle="1" w:styleId="af8">
    <w:name w:val="Содержимое таблицы"/>
    <w:basedOn w:val="a"/>
    <w:uiPriority w:val="99"/>
    <w:rsid w:val="00DA705A"/>
    <w:pPr>
      <w:widowControl w:val="0"/>
      <w:suppressLineNumbers/>
      <w:suppressAutoHyphens/>
      <w:spacing w:after="0" w:line="240" w:lineRule="auto"/>
    </w:pPr>
    <w:rPr>
      <w:rFonts w:ascii="Times New Roman" w:eastAsia="Andale Sans UI" w:hAnsi="Times New Roman" w:cs="Times New Roman"/>
      <w:kern w:val="2"/>
      <w:sz w:val="24"/>
      <w:szCs w:val="24"/>
      <w:lang w:eastAsia="ar-SA"/>
    </w:rPr>
  </w:style>
  <w:style w:type="paragraph" w:customStyle="1" w:styleId="af9">
    <w:name w:val="Заголовок таблицы"/>
    <w:basedOn w:val="af8"/>
    <w:uiPriority w:val="99"/>
    <w:rsid w:val="00DA705A"/>
    <w:pPr>
      <w:jc w:val="center"/>
    </w:pPr>
    <w:rPr>
      <w:b/>
      <w:bCs/>
    </w:rPr>
  </w:style>
  <w:style w:type="paragraph" w:customStyle="1" w:styleId="3">
    <w:name w:val="Название3"/>
    <w:basedOn w:val="a"/>
    <w:uiPriority w:val="99"/>
    <w:rsid w:val="00DA705A"/>
    <w:pPr>
      <w:widowControl w:val="0"/>
      <w:suppressLineNumbers/>
      <w:suppressAutoHyphens/>
      <w:spacing w:before="120" w:after="120" w:line="240" w:lineRule="auto"/>
    </w:pPr>
    <w:rPr>
      <w:rFonts w:ascii="Times New Roman" w:eastAsia="Andale Sans UI" w:hAnsi="Times New Roman" w:cs="Tahoma"/>
      <w:i/>
      <w:iCs/>
      <w:kern w:val="2"/>
      <w:sz w:val="24"/>
      <w:szCs w:val="24"/>
      <w:lang w:eastAsia="ar-SA"/>
    </w:rPr>
  </w:style>
  <w:style w:type="paragraph" w:customStyle="1" w:styleId="30">
    <w:name w:val="Указатель3"/>
    <w:basedOn w:val="a"/>
    <w:uiPriority w:val="99"/>
    <w:rsid w:val="00DA705A"/>
    <w:pPr>
      <w:widowControl w:val="0"/>
      <w:suppressLineNumbers/>
      <w:suppressAutoHyphens/>
      <w:spacing w:after="0" w:line="240" w:lineRule="auto"/>
    </w:pPr>
    <w:rPr>
      <w:rFonts w:ascii="Times New Roman" w:eastAsia="Andale Sans UI" w:hAnsi="Times New Roman" w:cs="Tahoma"/>
      <w:kern w:val="2"/>
      <w:sz w:val="24"/>
      <w:szCs w:val="24"/>
      <w:lang w:eastAsia="ar-SA"/>
    </w:rPr>
  </w:style>
  <w:style w:type="paragraph" w:customStyle="1" w:styleId="2">
    <w:name w:val="Название2"/>
    <w:basedOn w:val="a"/>
    <w:uiPriority w:val="99"/>
    <w:rsid w:val="00DA705A"/>
    <w:pPr>
      <w:widowControl w:val="0"/>
      <w:suppressLineNumbers/>
      <w:suppressAutoHyphens/>
      <w:spacing w:before="120" w:after="120" w:line="240" w:lineRule="auto"/>
    </w:pPr>
    <w:rPr>
      <w:rFonts w:ascii="Times New Roman" w:eastAsia="Andale Sans UI" w:hAnsi="Times New Roman" w:cs="Tahoma"/>
      <w:i/>
      <w:iCs/>
      <w:kern w:val="2"/>
      <w:sz w:val="24"/>
      <w:szCs w:val="24"/>
      <w:lang w:eastAsia="ar-SA"/>
    </w:rPr>
  </w:style>
  <w:style w:type="paragraph" w:customStyle="1" w:styleId="20">
    <w:name w:val="Указатель2"/>
    <w:basedOn w:val="a"/>
    <w:uiPriority w:val="99"/>
    <w:rsid w:val="00DA705A"/>
    <w:pPr>
      <w:widowControl w:val="0"/>
      <w:suppressLineNumbers/>
      <w:suppressAutoHyphens/>
      <w:spacing w:after="0" w:line="240" w:lineRule="auto"/>
    </w:pPr>
    <w:rPr>
      <w:rFonts w:ascii="Times New Roman" w:eastAsia="Andale Sans UI" w:hAnsi="Times New Roman" w:cs="Tahoma"/>
      <w:kern w:val="2"/>
      <w:sz w:val="24"/>
      <w:szCs w:val="24"/>
      <w:lang w:eastAsia="ar-SA"/>
    </w:rPr>
  </w:style>
  <w:style w:type="paragraph" w:customStyle="1" w:styleId="12">
    <w:name w:val="Название1"/>
    <w:basedOn w:val="a"/>
    <w:uiPriority w:val="99"/>
    <w:rsid w:val="00DA705A"/>
    <w:pPr>
      <w:widowControl w:val="0"/>
      <w:suppressLineNumbers/>
      <w:suppressAutoHyphens/>
      <w:spacing w:before="120" w:after="120" w:line="240" w:lineRule="auto"/>
    </w:pPr>
    <w:rPr>
      <w:rFonts w:ascii="Times New Roman" w:eastAsia="Andale Sans UI" w:hAnsi="Times New Roman" w:cs="Tahoma"/>
      <w:i/>
      <w:iCs/>
      <w:kern w:val="2"/>
      <w:sz w:val="24"/>
      <w:szCs w:val="24"/>
      <w:lang w:eastAsia="ar-SA"/>
    </w:rPr>
  </w:style>
  <w:style w:type="paragraph" w:customStyle="1" w:styleId="13">
    <w:name w:val="Указатель1"/>
    <w:basedOn w:val="a"/>
    <w:uiPriority w:val="99"/>
    <w:rsid w:val="00DA705A"/>
    <w:pPr>
      <w:widowControl w:val="0"/>
      <w:suppressLineNumbers/>
      <w:suppressAutoHyphens/>
      <w:spacing w:after="0" w:line="240" w:lineRule="auto"/>
    </w:pPr>
    <w:rPr>
      <w:rFonts w:ascii="Times New Roman" w:eastAsia="Andale Sans UI" w:hAnsi="Times New Roman" w:cs="Tahoma"/>
      <w:kern w:val="2"/>
      <w:sz w:val="24"/>
      <w:szCs w:val="24"/>
      <w:lang w:eastAsia="ar-SA"/>
    </w:rPr>
  </w:style>
  <w:style w:type="paragraph" w:customStyle="1" w:styleId="ConsPlusNonformat">
    <w:name w:val="ConsPlusNonformat"/>
    <w:uiPriority w:val="99"/>
    <w:rsid w:val="00DA705A"/>
    <w:pPr>
      <w:suppressAutoHyphens/>
      <w:autoSpaceDE w:val="0"/>
      <w:spacing w:after="0" w:line="240" w:lineRule="auto"/>
    </w:pPr>
    <w:rPr>
      <w:rFonts w:ascii="Courier New" w:eastAsia="Arial" w:hAnsi="Courier New" w:cs="Courier New"/>
      <w:kern w:val="2"/>
      <w:sz w:val="20"/>
      <w:szCs w:val="20"/>
      <w:lang w:eastAsia="ar-SA"/>
    </w:rPr>
  </w:style>
  <w:style w:type="paragraph" w:customStyle="1" w:styleId="ConsPlusNormal">
    <w:name w:val="ConsPlusNormal"/>
    <w:uiPriority w:val="99"/>
    <w:rsid w:val="00DA705A"/>
    <w:pPr>
      <w:widowControl w:val="0"/>
      <w:suppressAutoHyphens/>
      <w:autoSpaceDE w:val="0"/>
      <w:spacing w:after="0" w:line="240" w:lineRule="auto"/>
      <w:ind w:firstLine="720"/>
    </w:pPr>
    <w:rPr>
      <w:rFonts w:ascii="Arial" w:eastAsia="Arial" w:hAnsi="Arial" w:cs="Arial"/>
      <w:kern w:val="2"/>
      <w:sz w:val="20"/>
      <w:szCs w:val="20"/>
      <w:lang w:eastAsia="ar-SA"/>
    </w:rPr>
  </w:style>
  <w:style w:type="paragraph" w:customStyle="1" w:styleId="ConsTitle">
    <w:name w:val="ConsTitle"/>
    <w:uiPriority w:val="99"/>
    <w:rsid w:val="00DA705A"/>
    <w:pPr>
      <w:suppressAutoHyphens/>
      <w:autoSpaceDE w:val="0"/>
      <w:spacing w:after="0" w:line="360" w:lineRule="atLeast"/>
      <w:ind w:right="19772"/>
      <w:jc w:val="both"/>
    </w:pPr>
    <w:rPr>
      <w:rFonts w:ascii="Arial" w:eastAsia="Arial" w:hAnsi="Arial" w:cs="Arial"/>
      <w:b/>
      <w:bCs/>
      <w:sz w:val="20"/>
      <w:szCs w:val="20"/>
      <w:lang w:eastAsia="zh-CN"/>
    </w:rPr>
  </w:style>
  <w:style w:type="paragraph" w:customStyle="1" w:styleId="31">
    <w:name w:val="Основной текст 31"/>
    <w:basedOn w:val="a"/>
    <w:uiPriority w:val="99"/>
    <w:rsid w:val="00DA705A"/>
    <w:pPr>
      <w:suppressAutoHyphens/>
      <w:spacing w:after="120" w:line="360" w:lineRule="atLeast"/>
    </w:pPr>
    <w:rPr>
      <w:rFonts w:ascii="Times New Roman" w:eastAsia="Times New Roman" w:hAnsi="Times New Roman" w:cs="Times New Roman"/>
      <w:sz w:val="16"/>
      <w:szCs w:val="16"/>
      <w:lang w:eastAsia="zh-CN"/>
    </w:rPr>
  </w:style>
  <w:style w:type="paragraph" w:customStyle="1" w:styleId="Style5">
    <w:name w:val="Style5"/>
    <w:basedOn w:val="a"/>
    <w:uiPriority w:val="99"/>
    <w:rsid w:val="00DA705A"/>
    <w:pPr>
      <w:widowControl w:val="0"/>
      <w:autoSpaceDE w:val="0"/>
      <w:autoSpaceDN w:val="0"/>
      <w:adjustRightInd w:val="0"/>
      <w:spacing w:after="0" w:line="319" w:lineRule="exact"/>
      <w:ind w:firstLine="701"/>
      <w:jc w:val="both"/>
    </w:pPr>
    <w:rPr>
      <w:rFonts w:ascii="Times New Roman" w:eastAsia="Times New Roman" w:hAnsi="Times New Roman" w:cs="Times New Roman"/>
      <w:sz w:val="24"/>
      <w:szCs w:val="24"/>
    </w:rPr>
  </w:style>
  <w:style w:type="paragraph" w:customStyle="1" w:styleId="Style6">
    <w:name w:val="Style6"/>
    <w:basedOn w:val="a"/>
    <w:uiPriority w:val="99"/>
    <w:rsid w:val="00DA705A"/>
    <w:pPr>
      <w:widowControl w:val="0"/>
      <w:autoSpaceDE w:val="0"/>
      <w:autoSpaceDN w:val="0"/>
      <w:adjustRightInd w:val="0"/>
      <w:spacing w:after="0" w:line="322" w:lineRule="exact"/>
      <w:ind w:firstLine="715"/>
      <w:jc w:val="both"/>
    </w:pPr>
    <w:rPr>
      <w:rFonts w:ascii="Times New Roman" w:eastAsia="Times New Roman" w:hAnsi="Times New Roman" w:cs="Times New Roman"/>
      <w:sz w:val="24"/>
      <w:szCs w:val="24"/>
    </w:rPr>
  </w:style>
  <w:style w:type="paragraph" w:customStyle="1" w:styleId="Style2">
    <w:name w:val="Style2"/>
    <w:basedOn w:val="a"/>
    <w:uiPriority w:val="99"/>
    <w:rsid w:val="00DA705A"/>
    <w:pPr>
      <w:widowControl w:val="0"/>
      <w:autoSpaceDE w:val="0"/>
      <w:autoSpaceDN w:val="0"/>
      <w:adjustRightInd w:val="0"/>
      <w:spacing w:after="0" w:line="338" w:lineRule="exact"/>
      <w:ind w:firstLine="706"/>
      <w:jc w:val="both"/>
    </w:pPr>
    <w:rPr>
      <w:rFonts w:ascii="Times New Roman" w:eastAsia="Times New Roman" w:hAnsi="Times New Roman" w:cs="Times New Roman"/>
      <w:sz w:val="24"/>
      <w:szCs w:val="24"/>
    </w:rPr>
  </w:style>
  <w:style w:type="paragraph" w:customStyle="1" w:styleId="Default">
    <w:name w:val="Default"/>
    <w:uiPriority w:val="99"/>
    <w:rsid w:val="00DA705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1">
    <w:name w:val="Основной текст (2)_"/>
    <w:link w:val="22"/>
    <w:locked/>
    <w:rsid w:val="00DA705A"/>
    <w:rPr>
      <w:rFonts w:ascii="Times New Roman" w:eastAsia="Times New Roman" w:hAnsi="Times New Roman" w:cs="Times New Roman"/>
      <w:sz w:val="26"/>
      <w:szCs w:val="26"/>
      <w:shd w:val="clear" w:color="auto" w:fill="FFFFFF"/>
    </w:rPr>
  </w:style>
  <w:style w:type="paragraph" w:customStyle="1" w:styleId="22">
    <w:name w:val="Основной текст (2)"/>
    <w:basedOn w:val="a"/>
    <w:link w:val="21"/>
    <w:rsid w:val="00DA705A"/>
    <w:pPr>
      <w:widowControl w:val="0"/>
      <w:shd w:val="clear" w:color="auto" w:fill="FFFFFF"/>
      <w:spacing w:after="240" w:line="0" w:lineRule="atLeast"/>
      <w:jc w:val="center"/>
    </w:pPr>
    <w:rPr>
      <w:rFonts w:ascii="Times New Roman" w:eastAsia="Times New Roman" w:hAnsi="Times New Roman" w:cs="Times New Roman"/>
      <w:sz w:val="26"/>
      <w:szCs w:val="26"/>
    </w:rPr>
  </w:style>
  <w:style w:type="character" w:customStyle="1" w:styleId="afa">
    <w:name w:val="Символ сноски"/>
    <w:rsid w:val="00DA705A"/>
    <w:rPr>
      <w:vertAlign w:val="superscript"/>
    </w:rPr>
  </w:style>
  <w:style w:type="character" w:customStyle="1" w:styleId="afb">
    <w:name w:val="Символ нумерации"/>
    <w:rsid w:val="00DA705A"/>
  </w:style>
  <w:style w:type="character" w:customStyle="1" w:styleId="afc">
    <w:name w:val="Маркеры списка"/>
    <w:rsid w:val="00DA705A"/>
    <w:rPr>
      <w:rFonts w:ascii="OpenSymbol" w:eastAsia="OpenSymbol" w:hAnsi="OpenSymbol" w:cs="OpenSymbol" w:hint="default"/>
      <w:b w:val="0"/>
      <w:bCs w:val="0"/>
    </w:rPr>
  </w:style>
  <w:style w:type="character" w:customStyle="1" w:styleId="WW8Num2z0">
    <w:name w:val="WW8Num2z0"/>
    <w:rsid w:val="00DA705A"/>
    <w:rPr>
      <w:rFonts w:ascii="Wingdings" w:hAnsi="Wingdings" w:cs="Symbol" w:hint="default"/>
    </w:rPr>
  </w:style>
  <w:style w:type="character" w:customStyle="1" w:styleId="23">
    <w:name w:val="Основной шрифт абзаца2"/>
    <w:rsid w:val="00DA705A"/>
  </w:style>
  <w:style w:type="character" w:customStyle="1" w:styleId="Absatz-Standardschriftart">
    <w:name w:val="Absatz-Standardschriftart"/>
    <w:rsid w:val="00DA705A"/>
  </w:style>
  <w:style w:type="character" w:customStyle="1" w:styleId="WW-Absatz-Standardschriftart">
    <w:name w:val="WW-Absatz-Standardschriftart"/>
    <w:rsid w:val="00DA705A"/>
  </w:style>
  <w:style w:type="character" w:customStyle="1" w:styleId="WW8Num3z0">
    <w:name w:val="WW8Num3z0"/>
    <w:rsid w:val="00DA705A"/>
    <w:rPr>
      <w:rFonts w:ascii="Symbol" w:hAnsi="Symbol" w:hint="default"/>
    </w:rPr>
  </w:style>
  <w:style w:type="character" w:customStyle="1" w:styleId="WW8Num3z1">
    <w:name w:val="WW8Num3z1"/>
    <w:rsid w:val="00DA705A"/>
    <w:rPr>
      <w:rFonts w:ascii="Courier New" w:hAnsi="Courier New" w:cs="Courier New" w:hint="default"/>
    </w:rPr>
  </w:style>
  <w:style w:type="character" w:customStyle="1" w:styleId="WW-Absatz-Standardschriftart1">
    <w:name w:val="WW-Absatz-Standardschriftart1"/>
    <w:rsid w:val="00DA705A"/>
  </w:style>
  <w:style w:type="character" w:customStyle="1" w:styleId="WW-Absatz-Standardschriftart11">
    <w:name w:val="WW-Absatz-Standardschriftart11"/>
    <w:rsid w:val="00DA705A"/>
  </w:style>
  <w:style w:type="character" w:customStyle="1" w:styleId="WW-Absatz-Standardschriftart111">
    <w:name w:val="WW-Absatz-Standardschriftart111"/>
    <w:rsid w:val="00DA705A"/>
  </w:style>
  <w:style w:type="character" w:customStyle="1" w:styleId="WW8Num3z2">
    <w:name w:val="WW8Num3z2"/>
    <w:rsid w:val="00DA705A"/>
    <w:rPr>
      <w:rFonts w:ascii="Wingdings" w:hAnsi="Wingdings" w:hint="default"/>
    </w:rPr>
  </w:style>
  <w:style w:type="character" w:customStyle="1" w:styleId="14">
    <w:name w:val="Основной шрифт абзаца1"/>
    <w:rsid w:val="00DA705A"/>
  </w:style>
  <w:style w:type="character" w:customStyle="1" w:styleId="15">
    <w:name w:val="Знак сноски1"/>
    <w:rsid w:val="00DA705A"/>
    <w:rPr>
      <w:vertAlign w:val="superscript"/>
    </w:rPr>
  </w:style>
  <w:style w:type="character" w:customStyle="1" w:styleId="WW8Num11z0">
    <w:name w:val="WW8Num11z0"/>
    <w:rsid w:val="00DA705A"/>
    <w:rPr>
      <w:rFonts w:ascii="Symbol" w:hAnsi="Symbol" w:cs="Symbol" w:hint="default"/>
    </w:rPr>
  </w:style>
  <w:style w:type="character" w:customStyle="1" w:styleId="WW8Num11z1">
    <w:name w:val="WW8Num11z1"/>
    <w:rsid w:val="00DA705A"/>
    <w:rPr>
      <w:rFonts w:ascii="Courier New" w:hAnsi="Courier New" w:cs="Courier New" w:hint="default"/>
    </w:rPr>
  </w:style>
  <w:style w:type="character" w:customStyle="1" w:styleId="WW8Num11z2">
    <w:name w:val="WW8Num11z2"/>
    <w:rsid w:val="00DA705A"/>
    <w:rPr>
      <w:rFonts w:ascii="Wingdings" w:hAnsi="Wingdings" w:cs="Wingdings" w:hint="default"/>
    </w:rPr>
  </w:style>
  <w:style w:type="character" w:customStyle="1" w:styleId="WW8Num2z1">
    <w:name w:val="WW8Num2z1"/>
    <w:rsid w:val="00DA705A"/>
    <w:rPr>
      <w:rFonts w:ascii="Wingdings 2" w:hAnsi="Wingdings 2" w:cs="Courier New" w:hint="default"/>
    </w:rPr>
  </w:style>
  <w:style w:type="character" w:customStyle="1" w:styleId="WW8Num2z2">
    <w:name w:val="WW8Num2z2"/>
    <w:rsid w:val="00DA705A"/>
    <w:rPr>
      <w:rFonts w:ascii="StarSymbol" w:hAnsi="StarSymbol" w:cs="Wingdings" w:hint="default"/>
    </w:rPr>
  </w:style>
  <w:style w:type="paragraph" w:styleId="afd">
    <w:name w:val="Title"/>
    <w:basedOn w:val="a"/>
    <w:next w:val="a"/>
    <w:link w:val="afe"/>
    <w:qFormat/>
    <w:rsid w:val="00DA705A"/>
    <w:pPr>
      <w:widowControl w:val="0"/>
      <w:pBdr>
        <w:bottom w:val="single" w:sz="8" w:space="4" w:color="4F81BD" w:themeColor="accent1"/>
      </w:pBdr>
      <w:suppressAutoHyphens/>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ar-SA"/>
    </w:rPr>
  </w:style>
  <w:style w:type="character" w:customStyle="1" w:styleId="afe">
    <w:name w:val="Название Знак"/>
    <w:basedOn w:val="a0"/>
    <w:link w:val="afd"/>
    <w:rsid w:val="00DA705A"/>
    <w:rPr>
      <w:rFonts w:asciiTheme="majorHAnsi" w:eastAsiaTheme="majorEastAsia" w:hAnsiTheme="majorHAnsi" w:cstheme="majorBidi"/>
      <w:color w:val="17365D" w:themeColor="text2" w:themeShade="BF"/>
      <w:spacing w:val="5"/>
      <w:kern w:val="28"/>
      <w:sz w:val="52"/>
      <w:szCs w:val="52"/>
      <w:lang w:eastAsia="ar-SA"/>
    </w:rPr>
  </w:style>
  <w:style w:type="character" w:customStyle="1" w:styleId="aff">
    <w:name w:val="Гипертекстовая ссылка"/>
    <w:rsid w:val="00DA705A"/>
    <w:rPr>
      <w:rFonts w:ascii="Times New Roman" w:hAnsi="Times New Roman" w:cs="Times New Roman" w:hint="default"/>
      <w:color w:val="106BBE"/>
    </w:rPr>
  </w:style>
  <w:style w:type="character" w:customStyle="1" w:styleId="apple-converted-space">
    <w:name w:val="apple-converted-space"/>
    <w:rsid w:val="00DA705A"/>
  </w:style>
  <w:style w:type="character" w:customStyle="1" w:styleId="FontStyle12">
    <w:name w:val="Font Style12"/>
    <w:uiPriority w:val="99"/>
    <w:rsid w:val="00DA705A"/>
    <w:rPr>
      <w:rFonts w:ascii="Times New Roman" w:hAnsi="Times New Roman" w:cs="Times New Roman" w:hint="default"/>
      <w:sz w:val="26"/>
      <w:szCs w:val="26"/>
    </w:rPr>
  </w:style>
  <w:style w:type="character" w:customStyle="1" w:styleId="FontStyle11">
    <w:name w:val="Font Style11"/>
    <w:uiPriority w:val="99"/>
    <w:rsid w:val="00DA705A"/>
    <w:rPr>
      <w:rFonts w:ascii="Times New Roman" w:hAnsi="Times New Roman" w:cs="Times New Roman" w:hint="default"/>
      <w:b/>
      <w:bCs/>
      <w:sz w:val="26"/>
      <w:szCs w:val="26"/>
    </w:rPr>
  </w:style>
  <w:style w:type="character" w:customStyle="1" w:styleId="24">
    <w:name w:val="Основной текст (2) + Полужирный"/>
    <w:rsid w:val="00DA705A"/>
    <w:rPr>
      <w:rFonts w:ascii="Garamond" w:eastAsia="Garamond" w:hAnsi="Garamond" w:cs="Garamond" w:hint="default"/>
      <w:b/>
      <w:bCs/>
      <w:i w:val="0"/>
      <w:iCs w:val="0"/>
      <w:smallCaps w:val="0"/>
      <w:strike w:val="0"/>
      <w:dstrike w:val="0"/>
      <w:color w:val="000000"/>
      <w:spacing w:val="0"/>
      <w:w w:val="100"/>
      <w:position w:val="0"/>
      <w:sz w:val="26"/>
      <w:szCs w:val="26"/>
      <w:u w:val="none"/>
      <w:effect w:val="none"/>
      <w:shd w:val="clear" w:color="auto" w:fill="FFFFFF"/>
      <w:lang w:val="ru-RU" w:eastAsia="ru-RU" w:bidi="ru-RU"/>
    </w:rPr>
  </w:style>
  <w:style w:type="table" w:styleId="aff0">
    <w:name w:val="Table Grid"/>
    <w:basedOn w:val="a1"/>
    <w:uiPriority w:val="59"/>
    <w:rsid w:val="00DA705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633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MCSH\Downloads\prikaz_attest_proekt.doc" TargetMode="External"/><Relationship Id="rId13" Type="http://schemas.openxmlformats.org/officeDocument/2006/relationships/hyperlink" Target="file:///C:\Users\MCSH\Downloads\prikaz_attest_proekt.doc" TargetMode="External"/><Relationship Id="rId18" Type="http://schemas.openxmlformats.org/officeDocument/2006/relationships/hyperlink" Target="consultantplus://offline/ref=2235B371AB1008933FC42200E5BED72F1AABA9F1EF389F48CD5E376AF14031AA6FC3814933C071C3tFTBL" TargetMode="External"/><Relationship Id="rId3" Type="http://schemas.microsoft.com/office/2007/relationships/stylesWithEffects" Target="stylesWithEffects.xml"/><Relationship Id="rId21" Type="http://schemas.openxmlformats.org/officeDocument/2006/relationships/hyperlink" Target="garantF1://70562982.0" TargetMode="External"/><Relationship Id="rId7" Type="http://schemas.openxmlformats.org/officeDocument/2006/relationships/hyperlink" Target="file:///C:\Users\MCSH\Downloads\prikaz_attest_proekt.doc" TargetMode="External"/><Relationship Id="rId12" Type="http://schemas.openxmlformats.org/officeDocument/2006/relationships/hyperlink" Target="consultantplus://offline/ref=2235B371AB1008933FC42200E5BED72F1AABA1F1EB339F48CD5E376AF1t4T0L" TargetMode="External"/><Relationship Id="rId17" Type="http://schemas.openxmlformats.org/officeDocument/2006/relationships/hyperlink" Target="consultantplus://offline/ref=2235B371AB1008933FC42200E5BED72F1AAFA7F6EA339F48CD5E376AF1t4T0L"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2235B371AB1008933FC42200E5BED72F1AABA9F1EF389F48CD5E376AF14031AA6FC3814933C071C3tFTAL" TargetMode="External"/><Relationship Id="rId20" Type="http://schemas.openxmlformats.org/officeDocument/2006/relationships/hyperlink" Target="mailto:Zayavlenie%2005@yandex.ru" TargetMode="External"/><Relationship Id="rId1" Type="http://schemas.openxmlformats.org/officeDocument/2006/relationships/numbering" Target="numbering.xml"/><Relationship Id="rId6" Type="http://schemas.openxmlformats.org/officeDocument/2006/relationships/hyperlink" Target="consultantplus://offline/ref=2235B371AB1008933FC42200E5BED72F1AABA1F1EA3B9F48CD5E376AF14031AA6FC3814933C077C8tFT6L" TargetMode="External"/><Relationship Id="rId11" Type="http://schemas.openxmlformats.org/officeDocument/2006/relationships/hyperlink" Target="consultantplus://offline/ref=2235B371AB1008933FC42200E5BED72F1AABA1F1EB339F48CD5E376AF1t4T0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2235B371AB1008933FC42200E5BED72F1AABA9F1EF389F48CD5E376AF14031AA6FC3814933C071C3tFT5L" TargetMode="External"/><Relationship Id="rId23" Type="http://schemas.openxmlformats.org/officeDocument/2006/relationships/hyperlink" Target="http://www.dagminobr.ru/storage/files/2016/prikaz/krit_1_kat.zip" TargetMode="External"/><Relationship Id="rId10" Type="http://schemas.openxmlformats.org/officeDocument/2006/relationships/hyperlink" Target="consultantplus://offline/ref=2235B371AB1008933FC42200E5BED72F1AAFA7F6EA339F48CD5E376AF14031AA6FC3814933C077CBtFT2L" TargetMode="External"/><Relationship Id="rId19" Type="http://schemas.openxmlformats.org/officeDocument/2006/relationships/hyperlink" Target="consultantplus://offline/ref=2235B371AB1008933FC42200E5BED72F1AABA1F1EB339F48CD5E376AF1t4T0L" TargetMode="External"/><Relationship Id="rId4" Type="http://schemas.openxmlformats.org/officeDocument/2006/relationships/settings" Target="settings.xml"/><Relationship Id="rId9" Type="http://schemas.openxmlformats.org/officeDocument/2006/relationships/hyperlink" Target="file:///C:\Users\MCSH\Downloads\prikaz_attest_proekt.doc" TargetMode="External"/><Relationship Id="rId14" Type="http://schemas.openxmlformats.org/officeDocument/2006/relationships/hyperlink" Target="file:///C:\Users\MCSH\Downloads\prikaz_attest_proekt.doc" TargetMode="External"/><Relationship Id="rId22" Type="http://schemas.openxmlformats.org/officeDocument/2006/relationships/hyperlink" Target="file:///C:\Users\MCSH\Downloads\prikaz_attest_proekt.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9951</Words>
  <Characters>56726</Characters>
  <Application>Microsoft Office Word</Application>
  <DocSecurity>0</DocSecurity>
  <Lines>472</Lines>
  <Paragraphs>133</Paragraphs>
  <ScaleCrop>false</ScaleCrop>
  <Company/>
  <LinksUpToDate>false</LinksUpToDate>
  <CharactersWithSpaces>66544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MCSH</dc:creator>
  <cp:keywords/>
  <dc:description/>
  <cp:lastModifiedBy>05</cp:lastModifiedBy>
  <cp:revision>6</cp:revision>
  <dcterms:created xsi:type="dcterms:W3CDTF">2016-10-11T07:06:00Z</dcterms:created>
  <dcterms:modified xsi:type="dcterms:W3CDTF">2018-01-03T06:07:00Z</dcterms:modified>
</cp:coreProperties>
</file>