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63" w:rsidRDefault="002D5A63" w:rsidP="002D5A63">
      <w:pPr>
        <w:spacing w:line="0" w:lineRule="atLeast"/>
        <w:ind w:left="10206"/>
        <w:jc w:val="right"/>
        <w:rPr>
          <w:b/>
          <w:kern w:val="28"/>
        </w:rPr>
      </w:pPr>
      <w:r w:rsidRPr="00D14F13">
        <w:rPr>
          <w:b/>
          <w:kern w:val="28"/>
        </w:rPr>
        <w:t xml:space="preserve">приложение </w:t>
      </w:r>
      <w:r>
        <w:rPr>
          <w:b/>
          <w:kern w:val="28"/>
        </w:rPr>
        <w:t>20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 xml:space="preserve">Утвержден 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постановлением администрации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муниципального образования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«Хасавюртовский район»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</w:t>
      </w:r>
      <w:r w:rsidR="00584A97">
        <w:rPr>
          <w:b/>
          <w:kern w:val="28"/>
          <w:u w:val="single"/>
        </w:rPr>
        <w:t>14</w:t>
      </w:r>
      <w:r w:rsidRPr="00D14F13">
        <w:rPr>
          <w:b/>
          <w:kern w:val="28"/>
        </w:rPr>
        <w:t>»</w:t>
      </w:r>
      <w:r w:rsidR="00584A97">
        <w:rPr>
          <w:b/>
          <w:kern w:val="28"/>
          <w:u w:val="single"/>
        </w:rPr>
        <w:t xml:space="preserve">апреля </w:t>
      </w:r>
      <w:r w:rsidRPr="00D14F13">
        <w:rPr>
          <w:b/>
          <w:kern w:val="28"/>
        </w:rPr>
        <w:t>202</w:t>
      </w:r>
      <w:r>
        <w:rPr>
          <w:b/>
          <w:kern w:val="28"/>
        </w:rPr>
        <w:t>2</w:t>
      </w:r>
      <w:r w:rsidRPr="00D14F13">
        <w:rPr>
          <w:b/>
          <w:kern w:val="28"/>
        </w:rPr>
        <w:t xml:space="preserve">г. № </w:t>
      </w:r>
      <w:r w:rsidRPr="00D14F13">
        <w:rPr>
          <w:b/>
          <w:kern w:val="28"/>
          <w:u w:val="single"/>
        </w:rPr>
        <w:t xml:space="preserve"> </w:t>
      </w:r>
      <w:r w:rsidR="00584A97">
        <w:rPr>
          <w:b/>
          <w:kern w:val="28"/>
          <w:u w:val="single"/>
        </w:rPr>
        <w:t>2</w:t>
      </w:r>
      <w:r w:rsidR="003730CC">
        <w:rPr>
          <w:b/>
          <w:kern w:val="28"/>
          <w:u w:val="single"/>
        </w:rPr>
        <w:t>1</w:t>
      </w:r>
      <w:bookmarkStart w:id="0" w:name="_GoBack"/>
      <w:bookmarkEnd w:id="0"/>
    </w:p>
    <w:p w:rsidR="002D5A63" w:rsidRDefault="002D5A63" w:rsidP="002D5A63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</w:t>
      </w:r>
    </w:p>
    <w:p w:rsidR="002D5A63" w:rsidRPr="00925DE9" w:rsidRDefault="002D5A63" w:rsidP="002D5A63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по устранению недостатков, выявленных в ходе независимой </w:t>
      </w:r>
      <w:proofErr w:type="gramStart"/>
      <w:r w:rsidRPr="00925DE9">
        <w:rPr>
          <w:b/>
          <w:sz w:val="22"/>
          <w:szCs w:val="22"/>
        </w:rPr>
        <w:t>оценки качества условий оказания услуг</w:t>
      </w:r>
      <w:proofErr w:type="gramEnd"/>
      <w:r w:rsidRPr="00925DE9">
        <w:rPr>
          <w:b/>
          <w:sz w:val="22"/>
          <w:szCs w:val="22"/>
        </w:rPr>
        <w:t xml:space="preserve"> на 20</w:t>
      </w:r>
      <w:r>
        <w:rPr>
          <w:b/>
          <w:sz w:val="22"/>
          <w:szCs w:val="22"/>
        </w:rPr>
        <w:t>22</w:t>
      </w:r>
      <w:r w:rsidRPr="00925DE9">
        <w:rPr>
          <w:b/>
          <w:sz w:val="22"/>
          <w:szCs w:val="22"/>
        </w:rPr>
        <w:t xml:space="preserve"> год</w:t>
      </w:r>
    </w:p>
    <w:p w:rsidR="002D5A63" w:rsidRPr="00211996" w:rsidRDefault="002D5A63" w:rsidP="002D5A63">
      <w:pPr>
        <w:jc w:val="center"/>
        <w:rPr>
          <w:b/>
          <w:bCs/>
          <w:color w:val="000000"/>
          <w:sz w:val="22"/>
          <w:szCs w:val="22"/>
        </w:rPr>
      </w:pPr>
      <w:r w:rsidRPr="00211996">
        <w:rPr>
          <w:b/>
          <w:bCs/>
          <w:color w:val="000000"/>
          <w:sz w:val="22"/>
          <w:szCs w:val="22"/>
        </w:rPr>
        <w:t>МБОУ "</w:t>
      </w:r>
      <w:proofErr w:type="spellStart"/>
      <w:r w:rsidR="003730CC">
        <w:rPr>
          <w:b/>
          <w:bCs/>
          <w:color w:val="000000"/>
          <w:sz w:val="22"/>
          <w:szCs w:val="22"/>
        </w:rPr>
        <w:t>Новогагатлинская</w:t>
      </w:r>
      <w:proofErr w:type="spellEnd"/>
      <w:r w:rsidRPr="00D533DB">
        <w:rPr>
          <w:b/>
          <w:bCs/>
          <w:color w:val="000000"/>
          <w:sz w:val="22"/>
          <w:szCs w:val="22"/>
        </w:rPr>
        <w:t xml:space="preserve"> СОШ</w:t>
      </w:r>
      <w:r w:rsidRPr="00211996">
        <w:rPr>
          <w:b/>
          <w:bCs/>
          <w:color w:val="000000"/>
          <w:sz w:val="22"/>
          <w:szCs w:val="22"/>
        </w:rPr>
        <w:t>"</w:t>
      </w:r>
    </w:p>
    <w:p w:rsidR="002D5A63" w:rsidRPr="00925DE9" w:rsidRDefault="002D5A63" w:rsidP="002D5A63">
      <w:pPr>
        <w:jc w:val="center"/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49"/>
        <w:gridCol w:w="2943"/>
        <w:gridCol w:w="7"/>
        <w:gridCol w:w="1666"/>
        <w:gridCol w:w="38"/>
        <w:gridCol w:w="3161"/>
        <w:gridCol w:w="63"/>
        <w:gridCol w:w="2506"/>
        <w:gridCol w:w="1660"/>
      </w:tblGrid>
      <w:tr w:rsidR="002D5A63" w:rsidRPr="000707C0" w:rsidTr="003730CC">
        <w:tc>
          <w:tcPr>
            <w:tcW w:w="557" w:type="dxa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№</w:t>
            </w:r>
          </w:p>
        </w:tc>
        <w:tc>
          <w:tcPr>
            <w:tcW w:w="2949" w:type="dxa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 xml:space="preserve">Недостатки, выявленные в ходе независимой </w:t>
            </w:r>
            <w:proofErr w:type="gramStart"/>
            <w:r w:rsidRPr="000707C0">
              <w:rPr>
                <w:b/>
              </w:rPr>
              <w:t>оценки качества условий оказания услуг</w:t>
            </w:r>
            <w:proofErr w:type="gramEnd"/>
            <w:r w:rsidRPr="000707C0">
              <w:rPr>
                <w:b/>
              </w:rPr>
              <w:t xml:space="preserve"> организацией</w:t>
            </w:r>
          </w:p>
        </w:tc>
        <w:tc>
          <w:tcPr>
            <w:tcW w:w="3540" w:type="dxa"/>
            <w:gridSpan w:val="2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0707C0">
              <w:rPr>
                <w:b/>
              </w:rPr>
              <w:t>оценки качества условий оказания услуг</w:t>
            </w:r>
            <w:proofErr w:type="gramEnd"/>
            <w:r w:rsidRPr="000707C0">
              <w:rPr>
                <w:b/>
              </w:rPr>
              <w:t xml:space="preserve"> организацией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Плановый срок реализации мероприятия</w:t>
            </w:r>
          </w:p>
        </w:tc>
        <w:tc>
          <w:tcPr>
            <w:tcW w:w="2121" w:type="dxa"/>
            <w:gridSpan w:val="2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229" w:type="dxa"/>
            <w:gridSpan w:val="3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Сведения о ходе реализации мероприятия</w:t>
            </w:r>
            <w:hyperlink r:id="rId5" w:anchor="2222" w:history="1">
              <w:r w:rsidRPr="000707C0">
                <w:rPr>
                  <w:b/>
                  <w:color w:val="0000FF"/>
                  <w:u w:val="single"/>
                  <w:vertAlign w:val="superscript"/>
                </w:rPr>
                <w:t>2</w:t>
              </w:r>
            </w:hyperlink>
          </w:p>
        </w:tc>
      </w:tr>
      <w:tr w:rsidR="002D5A63" w:rsidRPr="000707C0" w:rsidTr="003730CC">
        <w:tc>
          <w:tcPr>
            <w:tcW w:w="557" w:type="dxa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2949" w:type="dxa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3540" w:type="dxa"/>
            <w:gridSpan w:val="2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2121" w:type="dxa"/>
            <w:gridSpan w:val="2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2569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660" w:type="dxa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фактический срок реализации</w:t>
            </w:r>
          </w:p>
        </w:tc>
      </w:tr>
      <w:tr w:rsidR="002D5A63" w:rsidRPr="000707C0" w:rsidTr="003730CC">
        <w:tc>
          <w:tcPr>
            <w:tcW w:w="557" w:type="dxa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  <w:lang w:val="en-US"/>
              </w:rPr>
            </w:pPr>
            <w:r w:rsidRPr="000707C0">
              <w:rPr>
                <w:b/>
                <w:lang w:val="en-US"/>
              </w:rPr>
              <w:t>I.</w:t>
            </w:r>
          </w:p>
        </w:tc>
        <w:tc>
          <w:tcPr>
            <w:tcW w:w="14860" w:type="dxa"/>
            <w:gridSpan w:val="9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Открытость и доступность информации об организации</w:t>
            </w:r>
          </w:p>
        </w:tc>
      </w:tr>
      <w:tr w:rsidR="002D5A63" w:rsidRPr="000707C0" w:rsidTr="003730CC">
        <w:tc>
          <w:tcPr>
            <w:tcW w:w="557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1.</w:t>
            </w:r>
          </w:p>
        </w:tc>
        <w:tc>
          <w:tcPr>
            <w:tcW w:w="2949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 xml:space="preserve">Несоответствие информации на информационных стендах требованиям нормативно-правовых актов. 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color w:val="000000"/>
              </w:rPr>
            </w:pPr>
            <w:r w:rsidRPr="000707C0">
              <w:rPr>
                <w:color w:val="000000"/>
              </w:rPr>
              <w:t xml:space="preserve">Привести информацию на стендах внутри организации в соответствие с требованиями нормативных правовых актов. </w:t>
            </w:r>
          </w:p>
        </w:tc>
        <w:tc>
          <w:tcPr>
            <w:tcW w:w="2021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01.06.2022г.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2D5A63" w:rsidRPr="000707C0" w:rsidRDefault="002D5A63" w:rsidP="003730CC">
            <w:pPr>
              <w:pStyle w:val="a3"/>
            </w:pPr>
            <w:r w:rsidRPr="000707C0">
              <w:t>Директор учреждения (</w:t>
            </w:r>
            <w:r w:rsidR="003730CC">
              <w:t>Аслаханов</w:t>
            </w:r>
            <w:r w:rsidRPr="000707C0">
              <w:t xml:space="preserve"> </w:t>
            </w:r>
            <w:proofErr w:type="spellStart"/>
            <w:r w:rsidR="003730CC">
              <w:t>Саидахмед</w:t>
            </w:r>
            <w:proofErr w:type="spellEnd"/>
            <w:r w:rsidR="003730CC">
              <w:t xml:space="preserve"> </w:t>
            </w:r>
            <w:proofErr w:type="spellStart"/>
            <w:r w:rsidR="003730CC">
              <w:t>Ирасханович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Выполнено</w:t>
            </w:r>
          </w:p>
        </w:tc>
        <w:tc>
          <w:tcPr>
            <w:tcW w:w="1660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2.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 xml:space="preserve">Несоответствие информации на официальном сайте организации требованиям нормативно-правовых актов. 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  <w:rPr>
                <w:color w:val="000000"/>
              </w:rPr>
            </w:pPr>
            <w:r w:rsidRPr="000707C0">
              <w:rPr>
                <w:color w:val="000000"/>
              </w:rPr>
              <w:t xml:space="preserve">Привести информацию на официальном сайте организации в соответствие с требованиями нормативных правовых актов. 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01.06.2022г.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3D5F1D">
            <w:pPr>
              <w:pStyle w:val="a3"/>
            </w:pPr>
            <w:r w:rsidRPr="000707C0">
              <w:t>Директор учреждения (</w:t>
            </w:r>
            <w:r>
              <w:t>Аслаханов</w:t>
            </w:r>
            <w:r w:rsidRPr="000707C0">
              <w:t xml:space="preserve"> </w:t>
            </w:r>
            <w:proofErr w:type="spellStart"/>
            <w:r>
              <w:t>Саидахмед</w:t>
            </w:r>
            <w:proofErr w:type="spellEnd"/>
            <w:r>
              <w:t xml:space="preserve"> </w:t>
            </w:r>
            <w:proofErr w:type="spellStart"/>
            <w:r>
              <w:t>Ирасханович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Выполнено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  <w:rPr>
                <w:b/>
                <w:lang w:val="en-US"/>
              </w:rPr>
            </w:pPr>
            <w:r w:rsidRPr="000707C0">
              <w:rPr>
                <w:b/>
                <w:lang w:val="en-US"/>
              </w:rPr>
              <w:lastRenderedPageBreak/>
              <w:t>II.</w:t>
            </w:r>
          </w:p>
        </w:tc>
        <w:tc>
          <w:tcPr>
            <w:tcW w:w="14860" w:type="dxa"/>
            <w:gridSpan w:val="9"/>
            <w:shd w:val="clear" w:color="auto" w:fill="auto"/>
          </w:tcPr>
          <w:p w:rsidR="003730CC" w:rsidRPr="000707C0" w:rsidRDefault="003730CC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Комфортность условий предоставления услуг</w:t>
            </w: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1.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Обеспечение в организации комфортных условий для предоставления услуг.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Обеспечение своевременного качественного ремонта и уборки помещений, мебели, оборудования школы.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3730CC">
            <w:pPr>
              <w:pStyle w:val="a3"/>
            </w:pPr>
            <w:r w:rsidRPr="000707C0">
              <w:t xml:space="preserve">Заместитель директора по АХЧ </w:t>
            </w:r>
            <w:r>
              <w:t>(</w:t>
            </w:r>
            <w:proofErr w:type="spellStart"/>
            <w:r>
              <w:t>Гасанбеков</w:t>
            </w:r>
            <w:proofErr w:type="spellEnd"/>
            <w:r>
              <w:t xml:space="preserve"> </w:t>
            </w:r>
            <w:proofErr w:type="spellStart"/>
            <w:r>
              <w:t>Зайнудин</w:t>
            </w:r>
            <w:proofErr w:type="spellEnd"/>
            <w:r>
              <w:t xml:space="preserve"> </w:t>
            </w:r>
            <w:proofErr w:type="spellStart"/>
            <w:r>
              <w:t>Хайрулаевич</w:t>
            </w:r>
            <w:proofErr w:type="spellEnd"/>
            <w:r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Наличие более комфортных условий для предоставления услуг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2.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proofErr w:type="gramStart"/>
            <w:r w:rsidRPr="000707C0">
              <w:t>Контроль за</w:t>
            </w:r>
            <w:proofErr w:type="gramEnd"/>
            <w:r w:rsidRPr="000707C0">
              <w:t xml:space="preserve"> своевременностью предоставления услуг</w:t>
            </w:r>
          </w:p>
          <w:p w:rsidR="003730CC" w:rsidRPr="000707C0" w:rsidRDefault="003730CC" w:rsidP="000707C0">
            <w:pPr>
              <w:pStyle w:val="a3"/>
            </w:pPr>
            <w:r w:rsidRPr="000707C0"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 xml:space="preserve">Администрация 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100% своевременно предоставленных услуг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  <w:rPr>
                <w:b/>
                <w:lang w:val="en-US"/>
              </w:rPr>
            </w:pPr>
            <w:r w:rsidRPr="000707C0">
              <w:rPr>
                <w:b/>
                <w:lang w:val="en-US"/>
              </w:rPr>
              <w:t>III.</w:t>
            </w:r>
          </w:p>
        </w:tc>
        <w:tc>
          <w:tcPr>
            <w:tcW w:w="14860" w:type="dxa"/>
            <w:gridSpan w:val="9"/>
            <w:shd w:val="clear" w:color="auto" w:fill="auto"/>
          </w:tcPr>
          <w:p w:rsidR="003730CC" w:rsidRPr="000707C0" w:rsidRDefault="003730CC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Доступность услуг для инвалидов</w:t>
            </w: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1.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  <w:rPr>
                <w:color w:val="000000"/>
              </w:rPr>
            </w:pPr>
            <w:r w:rsidRPr="000707C0">
              <w:rPr>
                <w:color w:val="000000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</w:t>
            </w:r>
            <w:proofErr w:type="gramStart"/>
            <w:r w:rsidRPr="000707C0">
              <w:rPr>
                <w:color w:val="000000"/>
              </w:rPr>
              <w:t>кресло-коляски</w:t>
            </w:r>
            <w:proofErr w:type="gramEnd"/>
            <w:r w:rsidRPr="000707C0">
              <w:rPr>
                <w:color w:val="000000"/>
              </w:rPr>
              <w:t xml:space="preserve">; </w:t>
            </w:r>
          </w:p>
          <w:p w:rsidR="003730CC" w:rsidRPr="000707C0" w:rsidRDefault="003730CC" w:rsidP="000707C0">
            <w:pPr>
              <w:pStyle w:val="a3"/>
              <w:rPr>
                <w:color w:val="000000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  <w:rPr>
                <w:color w:val="000000"/>
              </w:rPr>
            </w:pPr>
            <w:r w:rsidRPr="000707C0">
              <w:rPr>
                <w:color w:val="000000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</w:t>
            </w:r>
            <w:proofErr w:type="gramStart"/>
            <w:r w:rsidRPr="000707C0">
              <w:rPr>
                <w:color w:val="000000"/>
              </w:rPr>
              <w:t>кресло-коляски</w:t>
            </w:r>
            <w:proofErr w:type="gramEnd"/>
            <w:r w:rsidRPr="000707C0">
              <w:rPr>
                <w:color w:val="000000"/>
              </w:rPr>
              <w:t xml:space="preserve">; </w:t>
            </w:r>
          </w:p>
          <w:p w:rsidR="003730CC" w:rsidRPr="000707C0" w:rsidRDefault="003730CC" w:rsidP="000707C0">
            <w:pPr>
              <w:pStyle w:val="a3"/>
              <w:rPr>
                <w:color w:val="000000"/>
              </w:rPr>
            </w:pP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31.12.2022г.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3D5F1D">
            <w:pPr>
              <w:pStyle w:val="a3"/>
            </w:pPr>
            <w:r w:rsidRPr="000707C0">
              <w:t>Директор учреждения (</w:t>
            </w:r>
            <w:r>
              <w:t>Аслаханов</w:t>
            </w:r>
            <w:r w:rsidRPr="000707C0">
              <w:t xml:space="preserve"> </w:t>
            </w:r>
            <w:proofErr w:type="spellStart"/>
            <w:r>
              <w:t>Саидахмед</w:t>
            </w:r>
            <w:proofErr w:type="spellEnd"/>
            <w:r>
              <w:t xml:space="preserve"> </w:t>
            </w:r>
            <w:proofErr w:type="spellStart"/>
            <w:r>
              <w:t>Ирасханович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  <w:rPr>
                <w:i/>
              </w:rPr>
            </w:pPr>
            <w:r w:rsidRPr="000707C0">
              <w:rPr>
                <w:rStyle w:val="6"/>
                <w:rFonts w:eastAsiaTheme="minorHAnsi"/>
                <w:i w:val="0"/>
                <w:sz w:val="24"/>
                <w:szCs w:val="24"/>
                <w:u w:val="none"/>
              </w:rPr>
              <w:t>Выполнение пункта связано  с финансированием, в связи, с чем составлено письмо в адрес МКУ «Управление образования» МО «Хасавюртовский район».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rPr>
          <w:trHeight w:val="4917"/>
        </w:trPr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lastRenderedPageBreak/>
              <w:t>2.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0707C0">
              <w:t>сурдопереводчика</w:t>
            </w:r>
            <w:proofErr w:type="spellEnd"/>
            <w:r w:rsidRPr="000707C0">
              <w:t xml:space="preserve"> (</w:t>
            </w:r>
            <w:proofErr w:type="spellStart"/>
            <w:r w:rsidRPr="000707C0">
              <w:t>тифлосурдопереводчика</w:t>
            </w:r>
            <w:proofErr w:type="spellEnd"/>
            <w:r w:rsidRPr="000707C0">
              <w:t>);</w:t>
            </w:r>
          </w:p>
          <w:p w:rsidR="003730CC" w:rsidRPr="000707C0" w:rsidRDefault="003730CC" w:rsidP="000707C0">
            <w:pPr>
              <w:pStyle w:val="a3"/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0707C0">
              <w:t>сурдопереводчика</w:t>
            </w:r>
            <w:proofErr w:type="spellEnd"/>
            <w:r w:rsidRPr="000707C0">
              <w:t xml:space="preserve"> (</w:t>
            </w:r>
            <w:proofErr w:type="spellStart"/>
            <w:r w:rsidRPr="000707C0">
              <w:t>тифлосурдопереводчика</w:t>
            </w:r>
            <w:proofErr w:type="spellEnd"/>
            <w:r w:rsidRPr="000707C0">
              <w:t>);</w:t>
            </w:r>
          </w:p>
          <w:p w:rsidR="003730CC" w:rsidRPr="000707C0" w:rsidRDefault="003730CC" w:rsidP="000707C0">
            <w:pPr>
              <w:pStyle w:val="a3"/>
              <w:rPr>
                <w:color w:val="000000"/>
              </w:rPr>
            </w:pP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31.12.2022г.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3D5F1D">
            <w:pPr>
              <w:pStyle w:val="a3"/>
            </w:pPr>
            <w:r w:rsidRPr="000707C0">
              <w:t>Директор учреждения (</w:t>
            </w:r>
            <w:r>
              <w:t>Аслаханов</w:t>
            </w:r>
            <w:r w:rsidRPr="000707C0">
              <w:t xml:space="preserve"> </w:t>
            </w:r>
            <w:proofErr w:type="spellStart"/>
            <w:r>
              <w:t>Саидахмед</w:t>
            </w:r>
            <w:proofErr w:type="spellEnd"/>
            <w:r>
              <w:t xml:space="preserve"> </w:t>
            </w:r>
            <w:proofErr w:type="spellStart"/>
            <w:r>
              <w:t>Ирасханович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rPr>
                <w:rStyle w:val="6"/>
                <w:rFonts w:eastAsiaTheme="minorHAnsi"/>
                <w:i w:val="0"/>
                <w:sz w:val="24"/>
                <w:szCs w:val="24"/>
                <w:u w:val="none"/>
              </w:rPr>
              <w:t>Выполнение пункта связано  с финансированием, в связи, с чем составлено письмо в адрес МКУ «Управление образования» МО «Хасавюртовский район».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.</w:t>
            </w: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B7743" w:rsidRDefault="003730CC" w:rsidP="000707C0">
            <w:pPr>
              <w:pStyle w:val="a3"/>
              <w:rPr>
                <w:b/>
                <w:lang w:val="en-US"/>
              </w:rPr>
            </w:pPr>
            <w:r w:rsidRPr="000B7743">
              <w:rPr>
                <w:b/>
                <w:lang w:val="en-US"/>
              </w:rPr>
              <w:t>IV.</w:t>
            </w:r>
          </w:p>
        </w:tc>
        <w:tc>
          <w:tcPr>
            <w:tcW w:w="14860" w:type="dxa"/>
            <w:gridSpan w:val="9"/>
            <w:shd w:val="clear" w:color="auto" w:fill="auto"/>
          </w:tcPr>
          <w:p w:rsidR="003730CC" w:rsidRPr="000B7743" w:rsidRDefault="003730CC" w:rsidP="000707C0">
            <w:pPr>
              <w:pStyle w:val="a3"/>
              <w:rPr>
                <w:b/>
              </w:rPr>
            </w:pPr>
            <w:r w:rsidRPr="000B7743">
              <w:rPr>
                <w:b/>
              </w:rPr>
              <w:t>Доброжелательность, вежливость работников организации</w:t>
            </w: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1.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</w:t>
            </w:r>
            <w:r w:rsidRPr="000707C0">
              <w:lastRenderedPageBreak/>
              <w:t>опрошенных получателей услуг)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lastRenderedPageBreak/>
              <w:t>Поддержание благоприятного социально-психологического климата в коллективе. Вносить в повестку общего собрания трудового коллектива вопрос о культуре общения и правилах поведения на рабочем месте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3D5F1D">
            <w:pPr>
              <w:pStyle w:val="a3"/>
            </w:pPr>
            <w:r w:rsidRPr="000707C0">
              <w:t>Директор учреждения (</w:t>
            </w:r>
            <w:r>
              <w:t>Аслаханов</w:t>
            </w:r>
            <w:r w:rsidRPr="000707C0">
              <w:t xml:space="preserve"> </w:t>
            </w:r>
            <w:proofErr w:type="spellStart"/>
            <w:r>
              <w:t>Саидахмед</w:t>
            </w:r>
            <w:proofErr w:type="spellEnd"/>
            <w:r>
              <w:t xml:space="preserve"> </w:t>
            </w:r>
            <w:proofErr w:type="spellStart"/>
            <w:r>
              <w:t>Ирасханович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 xml:space="preserve">Увеличение доли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</w:t>
            </w:r>
            <w:r w:rsidRPr="000707C0">
              <w:lastRenderedPageBreak/>
              <w:t xml:space="preserve">обращении в организацию. </w:t>
            </w:r>
          </w:p>
          <w:p w:rsidR="003730CC" w:rsidRPr="000707C0" w:rsidRDefault="003730CC" w:rsidP="000707C0">
            <w:pPr>
              <w:pStyle w:val="a3"/>
            </w:pPr>
            <w:r w:rsidRPr="000707C0">
              <w:t>Улучшение взаимоотношений в коллективе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lastRenderedPageBreak/>
              <w:t>2.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Создать условия по обеспечению психологической безопасности и комфортности в ОО, направленные на установление взаимоотношений педагогических работников с обучающимися  и родителями (законными представителями)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Администрация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 xml:space="preserve">Увеличение доли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 </w:t>
            </w:r>
          </w:p>
          <w:p w:rsidR="003730CC" w:rsidRPr="000707C0" w:rsidRDefault="003730CC" w:rsidP="000707C0">
            <w:pPr>
              <w:pStyle w:val="a3"/>
            </w:pPr>
            <w:r w:rsidRPr="000707C0">
              <w:t>Улучшение взаимоотношений в коллективе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3.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Доля получателей услуг, удовлетворенных доброжелательностью, вежливостью работников организации обеспечивающих непосредственное оказание услуги при обращении в организацию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опрошенных получателей </w:t>
            </w:r>
            <w:r w:rsidRPr="000707C0">
              <w:lastRenderedPageBreak/>
              <w:t>услуг)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lastRenderedPageBreak/>
              <w:t xml:space="preserve">Организация и проведение тренингов социально-психологической направленности, тренингов общения, тренингов по формированию педагогической этики ко всем участникам образовательных </w:t>
            </w:r>
            <w:r w:rsidRPr="000707C0">
              <w:lastRenderedPageBreak/>
              <w:t>отношений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lastRenderedPageBreak/>
              <w:t>1 раз в четверть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Администрация, педагоги-психологи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Повышение профессиональной компетентности педагогических работников, улучшение взаимоотношений в коллективе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lastRenderedPageBreak/>
              <w:t>4.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Проведение мастер-классов, семинаров, круглых столов по обмену педагогическим опытом, направленных на повышение компетентности работников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1 раз в четверть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Замест</w:t>
            </w:r>
            <w:r>
              <w:t>итель директора по УВР (</w:t>
            </w:r>
            <w:proofErr w:type="spellStart"/>
            <w:r>
              <w:t>Салимов</w:t>
            </w:r>
            <w:proofErr w:type="spellEnd"/>
            <w:r>
              <w:t xml:space="preserve"> Анвар </w:t>
            </w:r>
            <w:proofErr w:type="spellStart"/>
            <w:r>
              <w:t>Хангереевич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Повышение профессиональной компетентности педагогических работников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5.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Повышение квалификации педагогических работников.</w:t>
            </w:r>
          </w:p>
          <w:p w:rsidR="003730CC" w:rsidRPr="000707C0" w:rsidRDefault="003730CC" w:rsidP="000707C0">
            <w:pPr>
              <w:pStyle w:val="a3"/>
            </w:pPr>
            <w:r w:rsidRPr="000707C0">
              <w:t xml:space="preserve">Составление перспективного </w:t>
            </w:r>
            <w:proofErr w:type="gramStart"/>
            <w:r w:rsidRPr="000707C0">
              <w:t>плана повышения профессиональной компетентности педагогических работников школы</w:t>
            </w:r>
            <w:proofErr w:type="gramEnd"/>
            <w:r w:rsidRPr="000707C0">
              <w:t>.</w:t>
            </w:r>
          </w:p>
          <w:p w:rsidR="003730CC" w:rsidRPr="000707C0" w:rsidRDefault="003730CC" w:rsidP="000707C0">
            <w:pPr>
              <w:pStyle w:val="a3"/>
            </w:pPr>
            <w:r w:rsidRPr="000707C0">
              <w:t xml:space="preserve">Реализация перспективного </w:t>
            </w:r>
            <w:proofErr w:type="gramStart"/>
            <w:r w:rsidRPr="000707C0">
              <w:t>плана повышения профессиональной компетентности педагогических работников школы</w:t>
            </w:r>
            <w:proofErr w:type="gramEnd"/>
            <w:r w:rsidRPr="000707C0">
              <w:t>.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1 раз в 3 года</w:t>
            </w:r>
          </w:p>
          <w:p w:rsidR="003730CC" w:rsidRPr="000707C0" w:rsidRDefault="003730CC" w:rsidP="000707C0">
            <w:pPr>
              <w:pStyle w:val="a3"/>
            </w:pPr>
          </w:p>
          <w:p w:rsidR="003730CC" w:rsidRPr="000707C0" w:rsidRDefault="003730CC" w:rsidP="000707C0">
            <w:pPr>
              <w:pStyle w:val="a3"/>
            </w:pPr>
            <w:r w:rsidRPr="000707C0">
              <w:t>1 раз в год</w:t>
            </w:r>
          </w:p>
          <w:p w:rsidR="003730CC" w:rsidRPr="000707C0" w:rsidRDefault="003730CC" w:rsidP="000707C0">
            <w:pPr>
              <w:pStyle w:val="a3"/>
            </w:pPr>
          </w:p>
          <w:p w:rsidR="003730CC" w:rsidRPr="000707C0" w:rsidRDefault="003730CC" w:rsidP="000707C0">
            <w:pPr>
              <w:pStyle w:val="a3"/>
            </w:pPr>
          </w:p>
          <w:p w:rsidR="003730CC" w:rsidRPr="000707C0" w:rsidRDefault="003730CC" w:rsidP="000707C0">
            <w:pPr>
              <w:pStyle w:val="a3"/>
            </w:pPr>
          </w:p>
          <w:p w:rsidR="003730CC" w:rsidRPr="000707C0" w:rsidRDefault="003730CC" w:rsidP="000707C0">
            <w:pPr>
              <w:pStyle w:val="a3"/>
            </w:pPr>
          </w:p>
          <w:p w:rsidR="003730CC" w:rsidRPr="000707C0" w:rsidRDefault="003730CC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Замест</w:t>
            </w:r>
            <w:r>
              <w:t>итель директора по УВР (</w:t>
            </w:r>
            <w:proofErr w:type="spellStart"/>
            <w:r>
              <w:t>Салимов</w:t>
            </w:r>
            <w:proofErr w:type="spellEnd"/>
            <w:r>
              <w:t xml:space="preserve"> Анвар </w:t>
            </w:r>
            <w:proofErr w:type="spellStart"/>
            <w:r>
              <w:t>Хангереевич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Повышение профессиональной компетентности педагогических работников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6.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Участие педагогов в мероприятиях и конкурсах педагогического мастерства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Постоянно, в соответствии с календарем мероприятий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Замест</w:t>
            </w:r>
            <w:r>
              <w:t>итель директора по УВР (</w:t>
            </w:r>
            <w:proofErr w:type="spellStart"/>
            <w:r>
              <w:t>Салимов</w:t>
            </w:r>
            <w:proofErr w:type="spellEnd"/>
            <w:r>
              <w:t xml:space="preserve"> Анвар </w:t>
            </w:r>
            <w:proofErr w:type="spellStart"/>
            <w:r>
              <w:t>Хангереевич</w:t>
            </w:r>
            <w:proofErr w:type="spellEnd"/>
            <w:proofErr w:type="gramStart"/>
            <w:r w:rsidRPr="000707C0">
              <w:t>)</w:t>
            </w:r>
            <w:r w:rsidRPr="000707C0">
              <w:t>п</w:t>
            </w:r>
            <w:proofErr w:type="gramEnd"/>
            <w:r w:rsidRPr="000707C0">
              <w:t>едагогические работники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Повышение профессиональной компетентности педагогических работников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7.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 xml:space="preserve">Организация </w:t>
            </w:r>
            <w:r w:rsidRPr="000707C0">
              <w:lastRenderedPageBreak/>
              <w:t>методической помощи молодым специалистам и вновь принятым учителям</w:t>
            </w:r>
          </w:p>
        </w:tc>
        <w:tc>
          <w:tcPr>
            <w:tcW w:w="2021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lastRenderedPageBreak/>
              <w:t>Постоянно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Замест</w:t>
            </w:r>
            <w:r>
              <w:t xml:space="preserve">итель директора по </w:t>
            </w:r>
            <w:r>
              <w:lastRenderedPageBreak/>
              <w:t>УВР (</w:t>
            </w:r>
            <w:proofErr w:type="spellStart"/>
            <w:r>
              <w:t>Салимов</w:t>
            </w:r>
            <w:proofErr w:type="spellEnd"/>
            <w:r>
              <w:t xml:space="preserve"> Анвар </w:t>
            </w:r>
            <w:proofErr w:type="spellStart"/>
            <w:r>
              <w:t>Хангереевич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lastRenderedPageBreak/>
              <w:t xml:space="preserve">Краткосрочный </w:t>
            </w:r>
            <w:r w:rsidRPr="000707C0">
              <w:lastRenderedPageBreak/>
              <w:t>период адаптации молодых специалистов и вновь принятых учителей. Повышение профессиональной компетентности педагогических работников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B7743" w:rsidRDefault="003730CC" w:rsidP="000707C0">
            <w:pPr>
              <w:pStyle w:val="a3"/>
              <w:rPr>
                <w:b/>
              </w:rPr>
            </w:pPr>
            <w:r w:rsidRPr="000B7743">
              <w:rPr>
                <w:b/>
                <w:lang w:val="en-US"/>
              </w:rPr>
              <w:lastRenderedPageBreak/>
              <w:t>V.</w:t>
            </w:r>
          </w:p>
        </w:tc>
        <w:tc>
          <w:tcPr>
            <w:tcW w:w="14860" w:type="dxa"/>
            <w:gridSpan w:val="9"/>
            <w:shd w:val="clear" w:color="auto" w:fill="auto"/>
          </w:tcPr>
          <w:p w:rsidR="003730CC" w:rsidRPr="000B7743" w:rsidRDefault="003730CC" w:rsidP="000707C0">
            <w:pPr>
              <w:pStyle w:val="a3"/>
              <w:rPr>
                <w:b/>
                <w:lang w:val="en-US"/>
              </w:rPr>
            </w:pPr>
            <w:r w:rsidRPr="000B7743">
              <w:rPr>
                <w:b/>
              </w:rPr>
              <w:t>Удовлетворенность условиями оказания услуг</w:t>
            </w: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1.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опрошенных получателей услуг)</w:t>
            </w:r>
          </w:p>
        </w:tc>
        <w:tc>
          <w:tcPr>
            <w:tcW w:w="352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Проведение мониторинга удовлетворенности родителей (законных представителей) качеством образовательных услуг в школе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Декабрь 2022 г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730CC" w:rsidRPr="000707C0" w:rsidRDefault="003730CC" w:rsidP="003D5F1D">
            <w:pPr>
              <w:pStyle w:val="a3"/>
            </w:pPr>
            <w:r w:rsidRPr="000707C0">
              <w:t>Директор учреждения (</w:t>
            </w:r>
            <w:r>
              <w:t>Аслаханов</w:t>
            </w:r>
            <w:r w:rsidRPr="000707C0">
              <w:t xml:space="preserve"> </w:t>
            </w:r>
            <w:proofErr w:type="spellStart"/>
            <w:r>
              <w:t>Саидахмед</w:t>
            </w:r>
            <w:proofErr w:type="spellEnd"/>
            <w:r>
              <w:t xml:space="preserve"> </w:t>
            </w:r>
            <w:proofErr w:type="spellStart"/>
            <w:r>
              <w:t>Ирасханович</w:t>
            </w:r>
            <w:proofErr w:type="spellEnd"/>
            <w:r w:rsidRPr="000707C0">
              <w:t>)</w:t>
            </w:r>
          </w:p>
        </w:tc>
        <w:tc>
          <w:tcPr>
            <w:tcW w:w="2506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Развитие и усиление мотивации родителей к участию в жизни и развитии организации</w:t>
            </w: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  <w:tr w:rsidR="003730CC" w:rsidRPr="000707C0" w:rsidTr="003730CC">
        <w:tc>
          <w:tcPr>
            <w:tcW w:w="557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2.</w:t>
            </w:r>
          </w:p>
        </w:tc>
        <w:tc>
          <w:tcPr>
            <w:tcW w:w="294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  <w:tc>
          <w:tcPr>
            <w:tcW w:w="3529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Регулярное обновление информации о деятельности школы на официальном сайте школы (график работы, расписание занятий, расписание дополнительного образования, расписание консультаций узких специалистов и т.д.)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Постоянно, сразу после изменения информации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730CC" w:rsidRPr="000707C0" w:rsidRDefault="003730CC" w:rsidP="000707C0">
            <w:pPr>
              <w:pStyle w:val="a3"/>
            </w:pPr>
            <w:r w:rsidRPr="000707C0">
              <w:t>Администрация</w:t>
            </w:r>
          </w:p>
        </w:tc>
        <w:tc>
          <w:tcPr>
            <w:tcW w:w="2506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  <w:tc>
          <w:tcPr>
            <w:tcW w:w="1660" w:type="dxa"/>
            <w:shd w:val="clear" w:color="auto" w:fill="auto"/>
          </w:tcPr>
          <w:p w:rsidR="003730CC" w:rsidRPr="000707C0" w:rsidRDefault="003730CC" w:rsidP="000707C0">
            <w:pPr>
              <w:pStyle w:val="a3"/>
            </w:pPr>
          </w:p>
        </w:tc>
      </w:tr>
    </w:tbl>
    <w:p w:rsidR="00BC153A" w:rsidRDefault="00BC153A" w:rsidP="00D147E4"/>
    <w:sectPr w:rsidR="00BC153A" w:rsidSect="000B77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5A63"/>
    <w:rsid w:val="00024735"/>
    <w:rsid w:val="000707C0"/>
    <w:rsid w:val="00092CA1"/>
    <w:rsid w:val="000B7743"/>
    <w:rsid w:val="000D3C01"/>
    <w:rsid w:val="001A7130"/>
    <w:rsid w:val="002D5A63"/>
    <w:rsid w:val="003730CC"/>
    <w:rsid w:val="00584A97"/>
    <w:rsid w:val="00736512"/>
    <w:rsid w:val="00775675"/>
    <w:rsid w:val="007A2AD1"/>
    <w:rsid w:val="00A035B3"/>
    <w:rsid w:val="00BC153A"/>
    <w:rsid w:val="00D147E4"/>
    <w:rsid w:val="00F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2D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7A2AD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No Spacing"/>
    <w:uiPriority w:val="1"/>
    <w:qFormat/>
    <w:rsid w:val="000707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8262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05</cp:lastModifiedBy>
  <cp:revision>4</cp:revision>
  <dcterms:created xsi:type="dcterms:W3CDTF">2022-11-05T06:28:00Z</dcterms:created>
  <dcterms:modified xsi:type="dcterms:W3CDTF">2023-04-28T14:28:00Z</dcterms:modified>
</cp:coreProperties>
</file>