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1A5" w:rsidRPr="003631A5" w:rsidRDefault="003631A5" w:rsidP="003631A5">
      <w:pPr>
        <w:jc w:val="center"/>
        <w:rPr>
          <w:rFonts w:ascii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3631A5">
        <w:rPr>
          <w:rFonts w:ascii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Информация об электронных образовательных ресурсах, к которым обеспечивается доступ обучающихся</w:t>
      </w:r>
    </w:p>
    <w:p w:rsidR="003631A5" w:rsidRPr="003631A5" w:rsidRDefault="003631A5" w:rsidP="003631A5">
      <w:pPr>
        <w:rPr>
          <w:rFonts w:ascii="Arial" w:hAnsi="Arial" w:cs="Arial"/>
          <w:sz w:val="16"/>
          <w:szCs w:val="16"/>
          <w:lang w:eastAsia="ru-RU"/>
        </w:rPr>
      </w:pPr>
      <w:r w:rsidRPr="003631A5">
        <w:rPr>
          <w:rFonts w:ascii="Times New Roman" w:hAnsi="Times New Roman"/>
          <w:sz w:val="27"/>
          <w:lang w:eastAsia="ru-RU"/>
        </w:rPr>
        <w:t>Информация об электронных образовательных ресурсах, к которым обеспечивается доступ обучающихся</w:t>
      </w:r>
    </w:p>
    <w:p w:rsidR="003631A5" w:rsidRPr="003631A5" w:rsidRDefault="003631A5" w:rsidP="003631A5">
      <w:pPr>
        <w:rPr>
          <w:rFonts w:ascii="Arial" w:hAnsi="Arial" w:cs="Arial"/>
          <w:sz w:val="16"/>
          <w:szCs w:val="16"/>
          <w:lang w:eastAsia="ru-RU"/>
        </w:rPr>
      </w:pPr>
      <w:r w:rsidRPr="003631A5">
        <w:rPr>
          <w:rFonts w:ascii="Times New Roman" w:hAnsi="Times New Roman"/>
          <w:sz w:val="27"/>
          <w:szCs w:val="27"/>
          <w:lang w:eastAsia="ru-RU"/>
        </w:rPr>
        <w:t>В рамках образовательного процесса осуществляется доступ учащихся ко всем образовательным ресурсам сети Интернет под руководством преподавателя, проводящего учебное занятие.</w:t>
      </w:r>
      <w:r w:rsidRPr="003631A5">
        <w:rPr>
          <w:rFonts w:ascii="Times New Roman" w:hAnsi="Times New Roman"/>
          <w:sz w:val="27"/>
          <w:szCs w:val="27"/>
          <w:lang w:eastAsia="ru-RU"/>
        </w:rPr>
        <w:br/>
      </w:r>
      <w:r w:rsidRPr="003631A5">
        <w:rPr>
          <w:rFonts w:ascii="Times New Roman" w:hAnsi="Times New Roman"/>
          <w:sz w:val="27"/>
          <w:szCs w:val="27"/>
          <w:lang w:eastAsia="ru-RU"/>
        </w:rPr>
        <w:br/>
        <w:t>Исключён доступ учащихся к сети Интернет без присутствия преподавателя. </w:t>
      </w:r>
    </w:p>
    <w:p w:rsidR="00A95875" w:rsidRPr="00A95875" w:rsidRDefault="003631A5" w:rsidP="00A95875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631A5">
        <w:rPr>
          <w:rFonts w:ascii="Times New Roman" w:hAnsi="Times New Roman"/>
          <w:sz w:val="27"/>
          <w:szCs w:val="27"/>
          <w:u w:val="single"/>
          <w:lang w:eastAsia="ru-RU"/>
        </w:rPr>
        <w:t>Федеральные органы управления образованием, </w:t>
      </w:r>
      <w:r w:rsidRPr="003631A5">
        <w:rPr>
          <w:rFonts w:ascii="Times New Roman" w:hAnsi="Times New Roman"/>
          <w:sz w:val="27"/>
          <w:szCs w:val="27"/>
          <w:u w:val="single"/>
          <w:lang w:eastAsia="ru-RU"/>
        </w:rPr>
        <w:br/>
        <w:t>образовательные учреждения, программы и проекты</w:t>
      </w:r>
      <w:r w:rsidR="00A95875">
        <w:rPr>
          <w:rFonts w:ascii="Times New Roman" w:hAnsi="Times New Roman"/>
          <w:sz w:val="27"/>
          <w:szCs w:val="27"/>
          <w:u w:val="single"/>
          <w:lang w:eastAsia="ru-RU"/>
        </w:rPr>
        <w:br/>
      </w:r>
      <w:r w:rsidR="00A95875">
        <w:rPr>
          <w:rFonts w:ascii="Times New Roman" w:hAnsi="Times New Roman"/>
          <w:sz w:val="27"/>
          <w:szCs w:val="27"/>
          <w:u w:val="single"/>
          <w:lang w:eastAsia="ru-RU"/>
        </w:rPr>
        <w:br/>
      </w:r>
      <w:r w:rsidR="00A95875">
        <w:rPr>
          <w:rFonts w:ascii="Times New Roman" w:hAnsi="Times New Roman"/>
          <w:sz w:val="27"/>
          <w:szCs w:val="27"/>
          <w:u w:val="single"/>
          <w:lang w:eastAsia="ru-RU"/>
        </w:rPr>
        <w:br/>
      </w:r>
      <w:r w:rsidR="00A95875" w:rsidRPr="00A95875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Об электронных образовательных ресурсах, к которым обеспечивается доступ обучающихся</w:t>
      </w:r>
    </w:p>
    <w:p w:rsidR="00A95875" w:rsidRDefault="00A95875" w:rsidP="00A95875">
      <w:pPr>
        <w:shd w:val="clear" w:color="auto" w:fill="FFFFFF"/>
        <w:spacing w:line="302" w:lineRule="atLeast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4A4A4A"/>
          <w:bdr w:val="none" w:sz="0" w:space="0" w:color="auto" w:frame="1"/>
        </w:rPr>
        <w:t> </w:t>
      </w:r>
    </w:p>
    <w:p w:rsidR="00A95875" w:rsidRPr="00AF2ED2" w:rsidRDefault="00067D09" w:rsidP="00A95875">
      <w:pPr>
        <w:shd w:val="clear" w:color="auto" w:fill="FFFFFF"/>
        <w:spacing w:line="230" w:lineRule="atLeast"/>
        <w:rPr>
          <w:rFonts w:ascii="Times New Roman" w:hAnsi="Times New Roman" w:cs="Times New Roman"/>
          <w:color w:val="000000"/>
          <w:sz w:val="24"/>
          <w:szCs w:val="24"/>
        </w:rPr>
      </w:pPr>
      <w:hyperlink r:id="rId4" w:history="1">
        <w:r w:rsidR="00A95875" w:rsidRPr="00AF2ED2">
          <w:rPr>
            <w:rStyle w:val="a5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Единая коллекция цифровых образовательных ресурсов</w:t>
        </w:r>
      </w:hyperlink>
    </w:p>
    <w:p w:rsidR="00A95875" w:rsidRPr="00AF2ED2" w:rsidRDefault="00067D09" w:rsidP="00A95875">
      <w:pPr>
        <w:shd w:val="clear" w:color="auto" w:fill="FFFFFF"/>
        <w:spacing w:line="230" w:lineRule="atLeast"/>
        <w:rPr>
          <w:rFonts w:ascii="Times New Roman" w:hAnsi="Times New Roman" w:cs="Times New Roman"/>
          <w:color w:val="000000"/>
          <w:sz w:val="24"/>
          <w:szCs w:val="24"/>
        </w:rPr>
      </w:pPr>
      <w:hyperlink r:id="rId5" w:history="1">
        <w:r w:rsidR="00A95875" w:rsidRPr="00AF2ED2">
          <w:rPr>
            <w:rStyle w:val="a5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Российский общеобразовательный портал</w:t>
        </w:r>
      </w:hyperlink>
    </w:p>
    <w:p w:rsidR="00A95875" w:rsidRPr="00AF2ED2" w:rsidRDefault="00067D09" w:rsidP="00A95875">
      <w:pPr>
        <w:shd w:val="clear" w:color="auto" w:fill="FFFFFF"/>
        <w:spacing w:line="230" w:lineRule="atLeast"/>
        <w:rPr>
          <w:rFonts w:ascii="Times New Roman" w:hAnsi="Times New Roman" w:cs="Times New Roman"/>
          <w:color w:val="000000"/>
          <w:sz w:val="24"/>
          <w:szCs w:val="24"/>
        </w:rPr>
      </w:pPr>
      <w:hyperlink r:id="rId6" w:history="1">
        <w:r w:rsidR="00A95875" w:rsidRPr="00AF2ED2">
          <w:rPr>
            <w:rStyle w:val="a5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Российское образование. Федеральный портал.</w:t>
        </w:r>
      </w:hyperlink>
    </w:p>
    <w:p w:rsidR="00A95875" w:rsidRPr="00AF2ED2" w:rsidRDefault="00067D09" w:rsidP="00A95875">
      <w:pPr>
        <w:shd w:val="clear" w:color="auto" w:fill="FFFFFF"/>
        <w:spacing w:line="230" w:lineRule="atLeast"/>
        <w:rPr>
          <w:rFonts w:ascii="Times New Roman" w:hAnsi="Times New Roman" w:cs="Times New Roman"/>
          <w:color w:val="000000"/>
          <w:sz w:val="24"/>
          <w:szCs w:val="24"/>
        </w:rPr>
      </w:pPr>
      <w:hyperlink r:id="rId7" w:history="1">
        <w:r w:rsidR="00A95875" w:rsidRPr="00AF2ED2">
          <w:rPr>
            <w:rStyle w:val="a5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Каталог учебников, оборудования, электронных ресурсов.</w:t>
        </w:r>
      </w:hyperlink>
    </w:p>
    <w:p w:rsidR="00A95875" w:rsidRPr="00AF2ED2" w:rsidRDefault="00067D09" w:rsidP="00A95875">
      <w:pPr>
        <w:shd w:val="clear" w:color="auto" w:fill="FFFFFF"/>
        <w:spacing w:line="230" w:lineRule="atLeast"/>
        <w:rPr>
          <w:rFonts w:ascii="Times New Roman" w:hAnsi="Times New Roman" w:cs="Times New Roman"/>
          <w:color w:val="000000"/>
          <w:sz w:val="24"/>
          <w:szCs w:val="24"/>
        </w:rPr>
      </w:pPr>
      <w:hyperlink r:id="rId8" w:history="1">
        <w:r w:rsidR="00A95875" w:rsidRPr="00AF2ED2">
          <w:rPr>
            <w:rStyle w:val="a5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Информационно-коммуникационные технологии в образовании.</w:t>
        </w:r>
      </w:hyperlink>
    </w:p>
    <w:p w:rsidR="00A95875" w:rsidRPr="00AF2ED2" w:rsidRDefault="00067D09" w:rsidP="00A95875">
      <w:pPr>
        <w:shd w:val="clear" w:color="auto" w:fill="FFFFFF"/>
        <w:spacing w:line="230" w:lineRule="atLeast"/>
        <w:rPr>
          <w:rFonts w:ascii="Times New Roman" w:hAnsi="Times New Roman" w:cs="Times New Roman"/>
          <w:color w:val="000000"/>
          <w:sz w:val="24"/>
          <w:szCs w:val="24"/>
        </w:rPr>
      </w:pPr>
      <w:hyperlink r:id="rId9" w:history="1">
        <w:r w:rsidR="00A95875" w:rsidRPr="00AF2ED2">
          <w:rPr>
            <w:rStyle w:val="a5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Единое окно доступа к образовательным ресурсам.</w:t>
        </w:r>
      </w:hyperlink>
    </w:p>
    <w:p w:rsidR="00A95875" w:rsidRPr="00AF2ED2" w:rsidRDefault="00067D09" w:rsidP="00A95875">
      <w:pPr>
        <w:shd w:val="clear" w:color="auto" w:fill="FFFFFF"/>
        <w:spacing w:line="230" w:lineRule="atLeast"/>
        <w:rPr>
          <w:rFonts w:ascii="Times New Roman" w:hAnsi="Times New Roman" w:cs="Times New Roman"/>
          <w:color w:val="000000"/>
          <w:sz w:val="24"/>
          <w:szCs w:val="24"/>
        </w:rPr>
      </w:pPr>
      <w:hyperlink r:id="rId10" w:history="1">
        <w:r w:rsidR="00A95875" w:rsidRPr="00AF2ED2">
          <w:rPr>
            <w:rStyle w:val="a5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Портал информационной поддержки единого государственного экзамена.</w:t>
        </w:r>
      </w:hyperlink>
    </w:p>
    <w:p w:rsidR="00A95875" w:rsidRPr="00AF2ED2" w:rsidRDefault="00067D09" w:rsidP="00A95875">
      <w:pPr>
        <w:shd w:val="clear" w:color="auto" w:fill="FFFFFF"/>
        <w:spacing w:line="230" w:lineRule="atLeast"/>
        <w:rPr>
          <w:rFonts w:ascii="Times New Roman" w:hAnsi="Times New Roman" w:cs="Times New Roman"/>
          <w:color w:val="000000"/>
          <w:sz w:val="24"/>
          <w:szCs w:val="24"/>
        </w:rPr>
      </w:pPr>
      <w:hyperlink r:id="rId11" w:history="1">
        <w:r w:rsidR="00A95875" w:rsidRPr="00AF2ED2">
          <w:rPr>
            <w:rStyle w:val="a5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Каталог образовательных ресурсов в сети Интернет.</w:t>
        </w:r>
      </w:hyperlink>
    </w:p>
    <w:p w:rsidR="003631A5" w:rsidRDefault="00A95875" w:rsidP="003631A5">
      <w:pPr>
        <w:ind w:left="14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u w:val="single"/>
          <w:lang w:eastAsia="ru-RU"/>
        </w:rPr>
        <w:t>******************************************************************</w:t>
      </w:r>
      <w:r>
        <w:rPr>
          <w:rFonts w:ascii="Times New Roman" w:hAnsi="Times New Roman"/>
          <w:sz w:val="27"/>
          <w:szCs w:val="27"/>
          <w:u w:val="single"/>
          <w:lang w:eastAsia="ru-RU"/>
        </w:rPr>
        <w:br/>
      </w:r>
      <w:r w:rsidR="003631A5" w:rsidRPr="003631A5">
        <w:rPr>
          <w:rFonts w:ascii="Times New Roman" w:hAnsi="Times New Roman"/>
          <w:sz w:val="27"/>
          <w:szCs w:val="27"/>
          <w:lang w:eastAsia="ru-RU"/>
        </w:rPr>
        <w:br/>
        <w:t>Министерство образования и науки Российской Федерации</w:t>
      </w:r>
      <w:r w:rsidR="003631A5" w:rsidRPr="003631A5">
        <w:rPr>
          <w:rFonts w:ascii="Times New Roman" w:hAnsi="Times New Roman"/>
          <w:sz w:val="27"/>
          <w:szCs w:val="27"/>
          <w:lang w:eastAsia="ru-RU"/>
        </w:rPr>
        <w:br/>
      </w:r>
      <w:hyperlink r:id="rId12" w:history="1">
        <w:r w:rsidR="003631A5" w:rsidRPr="003631A5">
          <w:rPr>
            <w:rFonts w:ascii="Times New Roman" w:hAnsi="Times New Roman"/>
            <w:color w:val="005FA9"/>
            <w:sz w:val="27"/>
            <w:u w:val="single"/>
            <w:lang w:eastAsia="ru-RU"/>
          </w:rPr>
          <w:t>http://www.mon.gov.ru</w:t>
        </w:r>
      </w:hyperlink>
      <w:r w:rsidR="003631A5" w:rsidRPr="003631A5">
        <w:rPr>
          <w:rFonts w:ascii="Times New Roman" w:hAnsi="Times New Roman"/>
          <w:sz w:val="27"/>
          <w:szCs w:val="27"/>
          <w:lang w:eastAsia="ru-RU"/>
        </w:rPr>
        <w:t> </w:t>
      </w:r>
      <w:r w:rsidR="003631A5" w:rsidRPr="003631A5">
        <w:rPr>
          <w:rFonts w:ascii="Times New Roman" w:hAnsi="Times New Roman"/>
          <w:sz w:val="27"/>
          <w:szCs w:val="27"/>
          <w:lang w:eastAsia="ru-RU"/>
        </w:rPr>
        <w:br/>
        <w:t>Федеральная служба по надзору в сфере образования и науки (Рособрнадзор)</w:t>
      </w:r>
      <w:r w:rsidR="003631A5" w:rsidRPr="003631A5">
        <w:rPr>
          <w:rFonts w:ascii="Times New Roman" w:hAnsi="Times New Roman"/>
          <w:sz w:val="27"/>
          <w:szCs w:val="27"/>
          <w:lang w:eastAsia="ru-RU"/>
        </w:rPr>
        <w:br/>
      </w:r>
      <w:hyperlink r:id="rId13" w:history="1">
        <w:r w:rsidR="003631A5" w:rsidRPr="003631A5">
          <w:rPr>
            <w:rFonts w:ascii="Times New Roman" w:hAnsi="Times New Roman"/>
            <w:color w:val="005FA9"/>
            <w:sz w:val="27"/>
            <w:u w:val="single"/>
            <w:lang w:eastAsia="ru-RU"/>
          </w:rPr>
          <w:t>http://www.obrnadzor.gov.ru</w:t>
        </w:r>
      </w:hyperlink>
      <w:r w:rsidR="003631A5" w:rsidRPr="003631A5">
        <w:rPr>
          <w:rFonts w:ascii="Times New Roman" w:hAnsi="Times New Roman"/>
          <w:sz w:val="27"/>
          <w:szCs w:val="27"/>
          <w:lang w:eastAsia="ru-RU"/>
        </w:rPr>
        <w:t> </w:t>
      </w:r>
      <w:r w:rsidR="003631A5" w:rsidRPr="003631A5">
        <w:rPr>
          <w:rFonts w:ascii="Times New Roman" w:hAnsi="Times New Roman"/>
          <w:sz w:val="27"/>
          <w:szCs w:val="27"/>
          <w:lang w:eastAsia="ru-RU"/>
        </w:rPr>
        <w:br/>
        <w:t>Федеральное агентство по образованию (Рособразование)</w:t>
      </w:r>
      <w:r w:rsidR="003631A5" w:rsidRPr="003631A5">
        <w:rPr>
          <w:rFonts w:ascii="Times New Roman" w:hAnsi="Times New Roman"/>
          <w:sz w:val="27"/>
          <w:szCs w:val="27"/>
          <w:lang w:eastAsia="ru-RU"/>
        </w:rPr>
        <w:br/>
      </w:r>
      <w:hyperlink r:id="rId14" w:history="1">
        <w:r w:rsidR="003631A5" w:rsidRPr="003631A5">
          <w:rPr>
            <w:rFonts w:ascii="Times New Roman" w:hAnsi="Times New Roman"/>
            <w:color w:val="005FA9"/>
            <w:sz w:val="27"/>
            <w:u w:val="single"/>
            <w:lang w:eastAsia="ru-RU"/>
          </w:rPr>
          <w:t>http://www.ed.gov.ru</w:t>
        </w:r>
      </w:hyperlink>
      <w:r w:rsidR="003631A5" w:rsidRPr="003631A5">
        <w:rPr>
          <w:rFonts w:ascii="Times New Roman" w:hAnsi="Times New Roman"/>
          <w:sz w:val="27"/>
          <w:szCs w:val="27"/>
          <w:lang w:eastAsia="ru-RU"/>
        </w:rPr>
        <w:t> </w:t>
      </w:r>
      <w:r w:rsidR="003631A5" w:rsidRPr="003631A5">
        <w:rPr>
          <w:rFonts w:ascii="Times New Roman" w:hAnsi="Times New Roman"/>
          <w:sz w:val="27"/>
          <w:szCs w:val="27"/>
          <w:lang w:eastAsia="ru-RU"/>
        </w:rPr>
        <w:br/>
        <w:t>Федеральное агентство по науке и инновациям (Роснаука)</w:t>
      </w:r>
      <w:r w:rsidR="003631A5" w:rsidRPr="003631A5">
        <w:rPr>
          <w:rFonts w:ascii="Times New Roman" w:hAnsi="Times New Roman"/>
          <w:sz w:val="27"/>
          <w:szCs w:val="27"/>
          <w:lang w:eastAsia="ru-RU"/>
        </w:rPr>
        <w:br/>
      </w:r>
      <w:hyperlink r:id="rId15" w:history="1">
        <w:r w:rsidR="003631A5" w:rsidRPr="003631A5">
          <w:rPr>
            <w:rFonts w:ascii="Times New Roman" w:hAnsi="Times New Roman"/>
            <w:color w:val="005FA9"/>
            <w:sz w:val="27"/>
            <w:u w:val="single"/>
            <w:lang w:eastAsia="ru-RU"/>
          </w:rPr>
          <w:t>http://www.fasi.gov.ru</w:t>
        </w:r>
      </w:hyperlink>
      <w:r w:rsidR="003631A5" w:rsidRPr="003631A5">
        <w:rPr>
          <w:rFonts w:ascii="Times New Roman" w:hAnsi="Times New Roman"/>
          <w:sz w:val="27"/>
          <w:szCs w:val="27"/>
          <w:lang w:eastAsia="ru-RU"/>
        </w:rPr>
        <w:t>  </w:t>
      </w:r>
      <w:r w:rsidR="003631A5" w:rsidRPr="003631A5">
        <w:rPr>
          <w:rFonts w:ascii="Times New Roman" w:hAnsi="Times New Roman"/>
          <w:sz w:val="27"/>
          <w:szCs w:val="27"/>
          <w:lang w:eastAsia="ru-RU"/>
        </w:rPr>
        <w:br/>
        <w:t>Национальный фонд подготовки кадров. Приоритетный национальный проект «Образование» и проект «Информатизация системы образования»</w:t>
      </w:r>
      <w:r w:rsidR="003631A5" w:rsidRPr="003631A5">
        <w:rPr>
          <w:rFonts w:ascii="Times New Roman" w:hAnsi="Times New Roman"/>
          <w:sz w:val="27"/>
          <w:szCs w:val="27"/>
          <w:lang w:eastAsia="ru-RU"/>
        </w:rPr>
        <w:br/>
      </w:r>
      <w:hyperlink r:id="rId16" w:history="1">
        <w:r w:rsidR="003631A5" w:rsidRPr="003631A5">
          <w:rPr>
            <w:rFonts w:ascii="Times New Roman" w:hAnsi="Times New Roman"/>
            <w:color w:val="005FA9"/>
            <w:sz w:val="27"/>
            <w:u w:val="single"/>
            <w:lang w:eastAsia="ru-RU"/>
          </w:rPr>
          <w:t>http://portal.ntf.ru</w:t>
        </w:r>
      </w:hyperlink>
      <w:r w:rsidR="003631A5" w:rsidRPr="003631A5">
        <w:rPr>
          <w:rFonts w:ascii="Times New Roman" w:hAnsi="Times New Roman"/>
          <w:sz w:val="27"/>
          <w:szCs w:val="27"/>
          <w:lang w:eastAsia="ru-RU"/>
        </w:rPr>
        <w:t> </w:t>
      </w:r>
      <w:r w:rsidR="003631A5" w:rsidRPr="003631A5">
        <w:rPr>
          <w:rFonts w:ascii="Times New Roman" w:hAnsi="Times New Roman"/>
          <w:sz w:val="27"/>
          <w:szCs w:val="27"/>
          <w:lang w:eastAsia="ru-RU"/>
        </w:rPr>
        <w:br/>
        <w:t>Статистика российского образования</w:t>
      </w:r>
      <w:r w:rsidR="003631A5" w:rsidRPr="003631A5">
        <w:rPr>
          <w:rFonts w:ascii="Times New Roman" w:hAnsi="Times New Roman"/>
          <w:sz w:val="27"/>
          <w:szCs w:val="27"/>
          <w:lang w:eastAsia="ru-RU"/>
        </w:rPr>
        <w:br/>
      </w:r>
      <w:hyperlink r:id="rId17" w:history="1">
        <w:r w:rsidR="003631A5" w:rsidRPr="003631A5">
          <w:rPr>
            <w:rFonts w:ascii="Times New Roman" w:hAnsi="Times New Roman"/>
            <w:color w:val="005FA9"/>
            <w:sz w:val="27"/>
            <w:u w:val="single"/>
            <w:lang w:eastAsia="ru-RU"/>
          </w:rPr>
          <w:t>http://stat.edu.ru</w:t>
        </w:r>
      </w:hyperlink>
      <w:r w:rsidR="003631A5" w:rsidRPr="003631A5">
        <w:rPr>
          <w:rFonts w:ascii="Times New Roman" w:hAnsi="Times New Roman"/>
          <w:sz w:val="27"/>
          <w:szCs w:val="27"/>
          <w:lang w:eastAsia="ru-RU"/>
        </w:rPr>
        <w:t> </w:t>
      </w:r>
      <w:r w:rsidR="003631A5" w:rsidRPr="003631A5">
        <w:rPr>
          <w:rFonts w:ascii="Times New Roman" w:hAnsi="Times New Roman"/>
          <w:sz w:val="27"/>
          <w:szCs w:val="27"/>
          <w:lang w:eastAsia="ru-RU"/>
        </w:rPr>
        <w:br/>
        <w:t>Государственный научно-исследовательский институт информационных технологий и телекоммуникаций (ГНИИ ИТТ «Информатика»)</w:t>
      </w:r>
      <w:r w:rsidR="003631A5" w:rsidRPr="003631A5">
        <w:rPr>
          <w:rFonts w:ascii="Times New Roman" w:hAnsi="Times New Roman"/>
          <w:sz w:val="27"/>
          <w:szCs w:val="27"/>
          <w:lang w:eastAsia="ru-RU"/>
        </w:rPr>
        <w:br/>
      </w:r>
      <w:hyperlink r:id="rId18" w:history="1">
        <w:r w:rsidR="003631A5" w:rsidRPr="003631A5">
          <w:rPr>
            <w:rFonts w:ascii="Times New Roman" w:hAnsi="Times New Roman"/>
            <w:color w:val="005FA9"/>
            <w:sz w:val="27"/>
            <w:u w:val="single"/>
            <w:lang w:eastAsia="ru-RU"/>
          </w:rPr>
          <w:t>http://www.informika.ru</w:t>
        </w:r>
      </w:hyperlink>
      <w:r w:rsidR="003631A5" w:rsidRPr="003631A5">
        <w:rPr>
          <w:rFonts w:ascii="Times New Roman" w:hAnsi="Times New Roman"/>
          <w:sz w:val="27"/>
          <w:szCs w:val="27"/>
          <w:lang w:eastAsia="ru-RU"/>
        </w:rPr>
        <w:t> </w:t>
      </w:r>
      <w:r w:rsidR="003631A5" w:rsidRPr="003631A5">
        <w:rPr>
          <w:rFonts w:ascii="Times New Roman" w:hAnsi="Times New Roman"/>
          <w:sz w:val="27"/>
          <w:szCs w:val="27"/>
          <w:lang w:eastAsia="ru-RU"/>
        </w:rPr>
        <w:br/>
        <w:t>Национальное аккредитационное агентство в сфере образования</w:t>
      </w:r>
      <w:r w:rsidR="003631A5" w:rsidRPr="003631A5">
        <w:rPr>
          <w:rFonts w:ascii="Times New Roman" w:hAnsi="Times New Roman"/>
          <w:sz w:val="27"/>
          <w:szCs w:val="27"/>
          <w:lang w:eastAsia="ru-RU"/>
        </w:rPr>
        <w:br/>
      </w:r>
      <w:hyperlink r:id="rId19" w:history="1">
        <w:r w:rsidR="003631A5" w:rsidRPr="003631A5">
          <w:rPr>
            <w:rFonts w:ascii="Times New Roman" w:hAnsi="Times New Roman"/>
            <w:color w:val="005FA9"/>
            <w:sz w:val="27"/>
            <w:u w:val="single"/>
            <w:lang w:eastAsia="ru-RU"/>
          </w:rPr>
          <w:t>http://www.nica.ru</w:t>
        </w:r>
      </w:hyperlink>
      <w:r w:rsidR="003631A5" w:rsidRPr="003631A5">
        <w:rPr>
          <w:rFonts w:ascii="Times New Roman" w:hAnsi="Times New Roman"/>
          <w:sz w:val="27"/>
          <w:szCs w:val="27"/>
          <w:lang w:eastAsia="ru-RU"/>
        </w:rPr>
        <w:t> </w:t>
      </w:r>
      <w:r w:rsidR="003631A5" w:rsidRPr="003631A5">
        <w:rPr>
          <w:rFonts w:ascii="Times New Roman" w:hAnsi="Times New Roman"/>
          <w:sz w:val="27"/>
          <w:szCs w:val="27"/>
          <w:lang w:eastAsia="ru-RU"/>
        </w:rPr>
        <w:br/>
        <w:t>Федеральный институт педагогических измерений</w:t>
      </w:r>
      <w:r w:rsidR="003631A5" w:rsidRPr="003631A5">
        <w:rPr>
          <w:rFonts w:ascii="Times New Roman" w:hAnsi="Times New Roman"/>
          <w:sz w:val="27"/>
          <w:szCs w:val="27"/>
          <w:lang w:eastAsia="ru-RU"/>
        </w:rPr>
        <w:br/>
      </w:r>
      <w:hyperlink r:id="rId20" w:history="1">
        <w:r w:rsidR="003631A5" w:rsidRPr="003631A5">
          <w:rPr>
            <w:rFonts w:ascii="Times New Roman" w:hAnsi="Times New Roman"/>
            <w:color w:val="005FA9"/>
            <w:sz w:val="27"/>
            <w:u w:val="single"/>
            <w:lang w:eastAsia="ru-RU"/>
          </w:rPr>
          <w:t>http://www.fipi.ru</w:t>
        </w:r>
      </w:hyperlink>
      <w:r w:rsidR="003631A5" w:rsidRPr="003631A5">
        <w:rPr>
          <w:rFonts w:ascii="Times New Roman" w:hAnsi="Times New Roman"/>
          <w:sz w:val="27"/>
          <w:szCs w:val="27"/>
          <w:lang w:eastAsia="ru-RU"/>
        </w:rPr>
        <w:t> </w:t>
      </w:r>
      <w:r w:rsidR="003631A5" w:rsidRPr="003631A5">
        <w:rPr>
          <w:rFonts w:ascii="Times New Roman" w:hAnsi="Times New Roman"/>
          <w:sz w:val="27"/>
          <w:szCs w:val="27"/>
          <w:lang w:eastAsia="ru-RU"/>
        </w:rPr>
        <w:br/>
        <w:t>Федеральный центр образовательного законодательства</w:t>
      </w:r>
      <w:r w:rsidR="003631A5" w:rsidRPr="003631A5">
        <w:rPr>
          <w:rFonts w:ascii="Times New Roman" w:hAnsi="Times New Roman"/>
          <w:sz w:val="27"/>
          <w:szCs w:val="27"/>
          <w:lang w:eastAsia="ru-RU"/>
        </w:rPr>
        <w:br/>
      </w:r>
      <w:hyperlink r:id="rId21" w:history="1">
        <w:r w:rsidR="003631A5" w:rsidRPr="003631A5">
          <w:rPr>
            <w:rFonts w:ascii="Times New Roman" w:hAnsi="Times New Roman"/>
            <w:color w:val="005FA9"/>
            <w:sz w:val="27"/>
            <w:u w:val="single"/>
            <w:lang w:eastAsia="ru-RU"/>
          </w:rPr>
          <w:t>http://www.lexed.ru</w:t>
        </w:r>
      </w:hyperlink>
      <w:r w:rsidR="003631A5" w:rsidRPr="003631A5">
        <w:rPr>
          <w:rFonts w:ascii="Times New Roman" w:hAnsi="Times New Roman"/>
          <w:sz w:val="27"/>
          <w:szCs w:val="27"/>
          <w:lang w:eastAsia="ru-RU"/>
        </w:rPr>
        <w:t> </w:t>
      </w:r>
      <w:r w:rsidR="003631A5" w:rsidRPr="003631A5">
        <w:rPr>
          <w:rFonts w:ascii="Times New Roman" w:hAnsi="Times New Roman"/>
          <w:sz w:val="27"/>
          <w:szCs w:val="27"/>
          <w:lang w:eastAsia="ru-RU"/>
        </w:rPr>
        <w:br/>
        <w:t>Федеральный центр тестирования</w:t>
      </w:r>
      <w:r w:rsidR="003631A5" w:rsidRPr="003631A5">
        <w:rPr>
          <w:rFonts w:ascii="Times New Roman" w:hAnsi="Times New Roman"/>
          <w:sz w:val="27"/>
          <w:szCs w:val="27"/>
          <w:lang w:eastAsia="ru-RU"/>
        </w:rPr>
        <w:br/>
      </w:r>
      <w:hyperlink r:id="rId22" w:history="1">
        <w:r w:rsidR="003631A5" w:rsidRPr="003631A5">
          <w:rPr>
            <w:rFonts w:ascii="Times New Roman" w:hAnsi="Times New Roman"/>
            <w:color w:val="005FA9"/>
            <w:sz w:val="27"/>
            <w:u w:val="single"/>
            <w:lang w:eastAsia="ru-RU"/>
          </w:rPr>
          <w:t>http://www.rustest.ru</w:t>
        </w:r>
      </w:hyperlink>
      <w:r w:rsidR="003631A5" w:rsidRPr="003631A5">
        <w:rPr>
          <w:rFonts w:ascii="Times New Roman" w:hAnsi="Times New Roman"/>
          <w:sz w:val="27"/>
          <w:szCs w:val="27"/>
          <w:lang w:eastAsia="ru-RU"/>
        </w:rPr>
        <w:t> </w:t>
      </w:r>
    </w:p>
    <w:p w:rsidR="003631A5" w:rsidRPr="003631A5" w:rsidRDefault="003631A5" w:rsidP="003631A5">
      <w:pPr>
        <w:ind w:left="142"/>
        <w:rPr>
          <w:rFonts w:ascii="Arial" w:hAnsi="Arial" w:cs="Arial"/>
          <w:sz w:val="16"/>
          <w:szCs w:val="16"/>
          <w:lang w:eastAsia="ru-RU"/>
        </w:rPr>
      </w:pPr>
      <w:r w:rsidRPr="003631A5">
        <w:rPr>
          <w:rFonts w:ascii="Times New Roman" w:hAnsi="Times New Roman"/>
          <w:sz w:val="27"/>
          <w:szCs w:val="27"/>
          <w:lang w:eastAsia="ru-RU"/>
        </w:rPr>
        <w:br/>
      </w:r>
      <w:r w:rsidRPr="003631A5">
        <w:rPr>
          <w:rFonts w:ascii="Times New Roman" w:hAnsi="Times New Roman"/>
          <w:sz w:val="27"/>
          <w:szCs w:val="27"/>
          <w:lang w:eastAsia="ru-RU"/>
        </w:rPr>
        <w:br/>
      </w:r>
      <w:r w:rsidRPr="003631A5">
        <w:rPr>
          <w:rFonts w:ascii="Times New Roman" w:hAnsi="Times New Roman"/>
          <w:b/>
          <w:color w:val="FF0000"/>
          <w:sz w:val="27"/>
          <w:szCs w:val="27"/>
          <w:lang w:eastAsia="ru-RU"/>
        </w:rPr>
        <w:t xml:space="preserve">                  </w:t>
      </w:r>
      <w:r w:rsidRPr="003631A5">
        <w:rPr>
          <w:rFonts w:ascii="Times New Roman" w:hAnsi="Times New Roman"/>
          <w:b/>
          <w:color w:val="FF0000"/>
          <w:sz w:val="27"/>
          <w:szCs w:val="27"/>
          <w:u w:val="single"/>
          <w:lang w:eastAsia="ru-RU"/>
        </w:rPr>
        <w:t>Федеральные информационно-образовательные порталы</w:t>
      </w:r>
      <w:r w:rsidRPr="003631A5">
        <w:rPr>
          <w:rFonts w:ascii="Times New Roman" w:hAnsi="Times New Roman"/>
          <w:b/>
          <w:color w:val="FF0000"/>
          <w:sz w:val="27"/>
          <w:szCs w:val="27"/>
          <w:u w:val="single"/>
          <w:lang w:eastAsia="ru-RU"/>
        </w:rPr>
        <w:br/>
      </w:r>
      <w:r w:rsidRPr="003631A5">
        <w:rPr>
          <w:rFonts w:ascii="Times New Roman" w:hAnsi="Times New Roman"/>
          <w:sz w:val="27"/>
          <w:szCs w:val="27"/>
          <w:lang w:eastAsia="ru-RU"/>
        </w:rPr>
        <w:br/>
        <w:t>Федеральный портал «Российское образование»</w:t>
      </w:r>
      <w:r w:rsidRPr="003631A5">
        <w:rPr>
          <w:rFonts w:ascii="Times New Roman" w:hAnsi="Times New Roman"/>
          <w:sz w:val="27"/>
          <w:szCs w:val="27"/>
          <w:lang w:eastAsia="ru-RU"/>
        </w:rPr>
        <w:br/>
      </w:r>
      <w:hyperlink r:id="rId23" w:history="1">
        <w:r w:rsidRPr="003631A5">
          <w:rPr>
            <w:rFonts w:ascii="Times New Roman" w:hAnsi="Times New Roman"/>
            <w:color w:val="005FA9"/>
            <w:sz w:val="27"/>
            <w:u w:val="single"/>
            <w:lang w:eastAsia="ru-RU"/>
          </w:rPr>
          <w:t>http://www.edu.ru</w:t>
        </w:r>
      </w:hyperlink>
      <w:r w:rsidRPr="003631A5">
        <w:rPr>
          <w:rFonts w:ascii="Times New Roman" w:hAnsi="Times New Roman"/>
          <w:sz w:val="27"/>
          <w:szCs w:val="27"/>
          <w:lang w:eastAsia="ru-RU"/>
        </w:rPr>
        <w:t> </w:t>
      </w:r>
      <w:r w:rsidRPr="003631A5">
        <w:rPr>
          <w:rFonts w:ascii="Times New Roman" w:hAnsi="Times New Roman"/>
          <w:sz w:val="27"/>
          <w:szCs w:val="27"/>
          <w:lang w:eastAsia="ru-RU"/>
        </w:rPr>
        <w:br/>
        <w:t>Информационная система "Единое окно доступа к образовательным ресурсам"</w:t>
      </w:r>
      <w:r w:rsidRPr="003631A5">
        <w:rPr>
          <w:rFonts w:ascii="Times New Roman" w:hAnsi="Times New Roman"/>
          <w:sz w:val="27"/>
          <w:szCs w:val="27"/>
          <w:lang w:eastAsia="ru-RU"/>
        </w:rPr>
        <w:br/>
      </w:r>
      <w:hyperlink r:id="rId24" w:history="1">
        <w:r w:rsidRPr="003631A5">
          <w:rPr>
            <w:rFonts w:ascii="Times New Roman" w:hAnsi="Times New Roman"/>
            <w:color w:val="005FA9"/>
            <w:sz w:val="27"/>
            <w:u w:val="single"/>
            <w:lang w:eastAsia="ru-RU"/>
          </w:rPr>
          <w:t>http://window.edu.ru/</w:t>
        </w:r>
      </w:hyperlink>
      <w:r w:rsidRPr="003631A5">
        <w:rPr>
          <w:rFonts w:ascii="Times New Roman" w:hAnsi="Times New Roman"/>
          <w:sz w:val="27"/>
          <w:szCs w:val="27"/>
          <w:lang w:eastAsia="ru-RU"/>
        </w:rPr>
        <w:t> </w:t>
      </w:r>
      <w:r w:rsidRPr="003631A5">
        <w:rPr>
          <w:rFonts w:ascii="Times New Roman" w:hAnsi="Times New Roman"/>
          <w:sz w:val="27"/>
          <w:szCs w:val="27"/>
          <w:lang w:eastAsia="ru-RU"/>
        </w:rPr>
        <w:br/>
        <w:t>Единая коллекция цифровых образовательных ресурсов</w:t>
      </w:r>
      <w:r w:rsidRPr="003631A5">
        <w:rPr>
          <w:rFonts w:ascii="Times New Roman" w:hAnsi="Times New Roman"/>
          <w:sz w:val="27"/>
          <w:szCs w:val="27"/>
          <w:lang w:eastAsia="ru-RU"/>
        </w:rPr>
        <w:br/>
      </w:r>
      <w:hyperlink r:id="rId25" w:history="1">
        <w:r w:rsidRPr="003631A5">
          <w:rPr>
            <w:rFonts w:ascii="Times New Roman" w:hAnsi="Times New Roman"/>
            <w:color w:val="005FA9"/>
            <w:sz w:val="27"/>
            <w:u w:val="single"/>
            <w:lang w:eastAsia="ru-RU"/>
          </w:rPr>
          <w:t>http://school-collection.edu.ru/</w:t>
        </w:r>
      </w:hyperlink>
      <w:r w:rsidRPr="003631A5">
        <w:rPr>
          <w:rFonts w:ascii="Times New Roman" w:hAnsi="Times New Roman"/>
          <w:sz w:val="27"/>
          <w:szCs w:val="27"/>
          <w:lang w:eastAsia="ru-RU"/>
        </w:rPr>
        <w:t> </w:t>
      </w:r>
      <w:r w:rsidRPr="003631A5">
        <w:rPr>
          <w:rFonts w:ascii="Times New Roman" w:hAnsi="Times New Roman"/>
          <w:sz w:val="27"/>
          <w:szCs w:val="27"/>
          <w:lang w:eastAsia="ru-RU"/>
        </w:rPr>
        <w:br/>
        <w:t>Федеральный центр информационно-образовательных ресурсов</w:t>
      </w:r>
      <w:r w:rsidRPr="003631A5">
        <w:rPr>
          <w:rFonts w:ascii="Times New Roman" w:hAnsi="Times New Roman"/>
          <w:sz w:val="27"/>
          <w:szCs w:val="27"/>
          <w:lang w:eastAsia="ru-RU"/>
        </w:rPr>
        <w:br/>
      </w:r>
      <w:hyperlink r:id="rId26" w:history="1">
        <w:r w:rsidRPr="003631A5">
          <w:rPr>
            <w:rFonts w:ascii="Times New Roman" w:hAnsi="Times New Roman"/>
            <w:color w:val="005FA9"/>
            <w:sz w:val="27"/>
            <w:u w:val="single"/>
            <w:lang w:eastAsia="ru-RU"/>
          </w:rPr>
          <w:t>http://fcior.edu.ru/</w:t>
        </w:r>
      </w:hyperlink>
      <w:r w:rsidRPr="003631A5">
        <w:rPr>
          <w:rFonts w:ascii="Times New Roman" w:hAnsi="Times New Roman"/>
          <w:sz w:val="27"/>
          <w:szCs w:val="27"/>
          <w:lang w:eastAsia="ru-RU"/>
        </w:rPr>
        <w:t> </w:t>
      </w:r>
      <w:r w:rsidRPr="003631A5">
        <w:rPr>
          <w:rFonts w:ascii="Times New Roman" w:hAnsi="Times New Roman"/>
          <w:sz w:val="27"/>
          <w:szCs w:val="27"/>
          <w:lang w:eastAsia="ru-RU"/>
        </w:rPr>
        <w:br/>
        <w:t>Сайт Федерального Государственного Образовательного Стандарта </w:t>
      </w:r>
      <w:r w:rsidRPr="003631A5">
        <w:rPr>
          <w:rFonts w:ascii="Times New Roman" w:hAnsi="Times New Roman"/>
          <w:sz w:val="27"/>
          <w:szCs w:val="27"/>
          <w:lang w:eastAsia="ru-RU"/>
        </w:rPr>
        <w:br/>
      </w:r>
      <w:hyperlink r:id="rId27" w:history="1">
        <w:r w:rsidRPr="003631A5">
          <w:rPr>
            <w:rFonts w:ascii="Times New Roman" w:hAnsi="Times New Roman"/>
            <w:color w:val="005FA9"/>
            <w:sz w:val="27"/>
            <w:u w:val="single"/>
            <w:lang w:eastAsia="ru-RU"/>
          </w:rPr>
          <w:t>http://standart.edu.ru/</w:t>
        </w:r>
      </w:hyperlink>
      <w:r w:rsidRPr="003631A5">
        <w:rPr>
          <w:rFonts w:ascii="Times New Roman" w:hAnsi="Times New Roman"/>
          <w:sz w:val="27"/>
          <w:szCs w:val="27"/>
          <w:lang w:eastAsia="ru-RU"/>
        </w:rPr>
        <w:t> </w:t>
      </w:r>
      <w:r w:rsidRPr="003631A5">
        <w:rPr>
          <w:rFonts w:ascii="Times New Roman" w:hAnsi="Times New Roman"/>
          <w:sz w:val="27"/>
          <w:szCs w:val="27"/>
          <w:lang w:eastAsia="ru-RU"/>
        </w:rPr>
        <w:br/>
        <w:t>Российский общеобразовательный портал</w:t>
      </w:r>
      <w:r w:rsidRPr="003631A5">
        <w:rPr>
          <w:rFonts w:ascii="Times New Roman" w:hAnsi="Times New Roman"/>
          <w:sz w:val="27"/>
          <w:szCs w:val="27"/>
          <w:lang w:eastAsia="ru-RU"/>
        </w:rPr>
        <w:br/>
      </w:r>
      <w:hyperlink r:id="rId28" w:history="1">
        <w:r w:rsidRPr="003631A5">
          <w:rPr>
            <w:rFonts w:ascii="Times New Roman" w:hAnsi="Times New Roman"/>
            <w:color w:val="005FA9"/>
            <w:sz w:val="27"/>
            <w:u w:val="single"/>
            <w:lang w:eastAsia="ru-RU"/>
          </w:rPr>
          <w:t>http://www.school.edu.ru</w:t>
        </w:r>
      </w:hyperlink>
      <w:r w:rsidRPr="003631A5">
        <w:rPr>
          <w:rFonts w:ascii="Times New Roman" w:hAnsi="Times New Roman"/>
          <w:sz w:val="27"/>
          <w:szCs w:val="27"/>
          <w:lang w:eastAsia="ru-RU"/>
        </w:rPr>
        <w:t> </w:t>
      </w:r>
      <w:r w:rsidRPr="003631A5">
        <w:rPr>
          <w:rFonts w:ascii="Times New Roman" w:hAnsi="Times New Roman"/>
          <w:sz w:val="27"/>
          <w:szCs w:val="27"/>
          <w:lang w:eastAsia="ru-RU"/>
        </w:rPr>
        <w:br/>
        <w:t>Портал информационной поддержки Единого государственного экзамена</w:t>
      </w:r>
      <w:r w:rsidRPr="003631A5">
        <w:rPr>
          <w:rFonts w:ascii="Times New Roman" w:hAnsi="Times New Roman"/>
          <w:sz w:val="27"/>
          <w:szCs w:val="27"/>
          <w:lang w:eastAsia="ru-RU"/>
        </w:rPr>
        <w:br/>
      </w:r>
      <w:hyperlink r:id="rId29" w:history="1">
        <w:r w:rsidRPr="003631A5">
          <w:rPr>
            <w:rFonts w:ascii="Times New Roman" w:hAnsi="Times New Roman"/>
            <w:color w:val="005FA9"/>
            <w:sz w:val="27"/>
            <w:u w:val="single"/>
            <w:lang w:eastAsia="ru-RU"/>
          </w:rPr>
          <w:t>http://ege.edu.ru</w:t>
        </w:r>
      </w:hyperlink>
      <w:r w:rsidRPr="003631A5">
        <w:rPr>
          <w:rFonts w:ascii="Times New Roman" w:hAnsi="Times New Roman"/>
          <w:sz w:val="27"/>
          <w:szCs w:val="27"/>
          <w:lang w:eastAsia="ru-RU"/>
        </w:rPr>
        <w:t> </w:t>
      </w:r>
      <w:r w:rsidRPr="003631A5">
        <w:rPr>
          <w:rFonts w:ascii="Times New Roman" w:hAnsi="Times New Roman"/>
          <w:sz w:val="27"/>
          <w:szCs w:val="27"/>
          <w:lang w:eastAsia="ru-RU"/>
        </w:rPr>
        <w:br/>
        <w:t>Федеральный образовательный портал «Экономика. Социология. Менеджмент»</w:t>
      </w:r>
      <w:r w:rsidRPr="003631A5">
        <w:rPr>
          <w:rFonts w:ascii="Times New Roman" w:hAnsi="Times New Roman"/>
          <w:sz w:val="27"/>
          <w:szCs w:val="27"/>
          <w:lang w:eastAsia="ru-RU"/>
        </w:rPr>
        <w:br/>
      </w:r>
      <w:hyperlink r:id="rId30" w:history="1">
        <w:r w:rsidRPr="003631A5">
          <w:rPr>
            <w:rFonts w:ascii="Times New Roman" w:hAnsi="Times New Roman"/>
            <w:color w:val="005FA9"/>
            <w:sz w:val="27"/>
            <w:u w:val="single"/>
            <w:lang w:eastAsia="ru-RU"/>
          </w:rPr>
          <w:t>http://www.ecsocman.edu.ru</w:t>
        </w:r>
      </w:hyperlink>
      <w:r w:rsidRPr="003631A5">
        <w:rPr>
          <w:rFonts w:ascii="Times New Roman" w:hAnsi="Times New Roman"/>
          <w:sz w:val="27"/>
          <w:szCs w:val="27"/>
          <w:lang w:eastAsia="ru-RU"/>
        </w:rPr>
        <w:t> </w:t>
      </w:r>
      <w:r w:rsidRPr="003631A5">
        <w:rPr>
          <w:rFonts w:ascii="Times New Roman" w:hAnsi="Times New Roman"/>
          <w:sz w:val="27"/>
          <w:szCs w:val="27"/>
          <w:lang w:eastAsia="ru-RU"/>
        </w:rPr>
        <w:br/>
        <w:t>Федеральный правовой портал «Юридическая Россия»</w:t>
      </w:r>
      <w:r w:rsidRPr="003631A5">
        <w:rPr>
          <w:rFonts w:ascii="Times New Roman" w:hAnsi="Times New Roman"/>
          <w:sz w:val="27"/>
          <w:szCs w:val="27"/>
          <w:lang w:eastAsia="ru-RU"/>
        </w:rPr>
        <w:br/>
      </w:r>
      <w:hyperlink r:id="rId31" w:history="1">
        <w:r w:rsidRPr="003631A5">
          <w:rPr>
            <w:rFonts w:ascii="Times New Roman" w:hAnsi="Times New Roman"/>
            <w:color w:val="005FA9"/>
            <w:sz w:val="27"/>
            <w:u w:val="single"/>
            <w:lang w:eastAsia="ru-RU"/>
          </w:rPr>
          <w:t>http://www.law.edu.ru</w:t>
        </w:r>
      </w:hyperlink>
      <w:r w:rsidRPr="003631A5">
        <w:rPr>
          <w:rFonts w:ascii="Times New Roman" w:hAnsi="Times New Roman"/>
          <w:sz w:val="27"/>
          <w:szCs w:val="27"/>
          <w:lang w:eastAsia="ru-RU"/>
        </w:rPr>
        <w:t> </w:t>
      </w:r>
      <w:r w:rsidRPr="003631A5">
        <w:rPr>
          <w:rFonts w:ascii="Times New Roman" w:hAnsi="Times New Roman"/>
          <w:sz w:val="27"/>
          <w:szCs w:val="27"/>
          <w:lang w:eastAsia="ru-RU"/>
        </w:rPr>
        <w:br/>
        <w:t>Федеральный портал «Информационно-коммуникационные технологии в образовании»</w:t>
      </w:r>
      <w:r w:rsidRPr="003631A5">
        <w:rPr>
          <w:rFonts w:ascii="Times New Roman" w:hAnsi="Times New Roman"/>
          <w:sz w:val="27"/>
          <w:szCs w:val="27"/>
          <w:lang w:eastAsia="ru-RU"/>
        </w:rPr>
        <w:br/>
      </w:r>
      <w:hyperlink r:id="rId32" w:history="1">
        <w:r w:rsidRPr="003631A5">
          <w:rPr>
            <w:rFonts w:ascii="Times New Roman" w:hAnsi="Times New Roman"/>
            <w:color w:val="338FDC"/>
            <w:sz w:val="27"/>
            <w:u w:val="single"/>
            <w:lang w:eastAsia="ru-RU"/>
          </w:rPr>
          <w:t>http://www.ict.edu.ru</w:t>
        </w:r>
      </w:hyperlink>
      <w:r w:rsidRPr="003631A5">
        <w:rPr>
          <w:rFonts w:ascii="Times New Roman" w:hAnsi="Times New Roman"/>
          <w:sz w:val="27"/>
          <w:szCs w:val="27"/>
          <w:lang w:eastAsia="ru-RU"/>
        </w:rPr>
        <w:t> </w:t>
      </w:r>
      <w:r w:rsidRPr="003631A5">
        <w:rPr>
          <w:rFonts w:ascii="Times New Roman" w:hAnsi="Times New Roman"/>
          <w:sz w:val="27"/>
          <w:szCs w:val="27"/>
          <w:lang w:eastAsia="ru-RU"/>
        </w:rPr>
        <w:br/>
        <w:t>Российский портал открытого образования</w:t>
      </w:r>
      <w:r w:rsidRPr="003631A5">
        <w:rPr>
          <w:rFonts w:ascii="Times New Roman" w:hAnsi="Times New Roman"/>
          <w:sz w:val="27"/>
          <w:szCs w:val="27"/>
          <w:lang w:eastAsia="ru-RU"/>
        </w:rPr>
        <w:br/>
      </w:r>
      <w:hyperlink r:id="rId33" w:history="1">
        <w:r w:rsidRPr="003631A5">
          <w:rPr>
            <w:rFonts w:ascii="Times New Roman" w:hAnsi="Times New Roman"/>
            <w:color w:val="005FA9"/>
            <w:sz w:val="27"/>
            <w:u w:val="single"/>
            <w:lang w:eastAsia="ru-RU"/>
          </w:rPr>
          <w:t>http://www.openet.edu.ru</w:t>
        </w:r>
      </w:hyperlink>
      <w:r w:rsidRPr="003631A5">
        <w:rPr>
          <w:rFonts w:ascii="Times New Roman" w:hAnsi="Times New Roman"/>
          <w:sz w:val="27"/>
          <w:szCs w:val="27"/>
          <w:lang w:eastAsia="ru-RU"/>
        </w:rPr>
        <w:t> </w:t>
      </w:r>
      <w:r w:rsidRPr="003631A5">
        <w:rPr>
          <w:rFonts w:ascii="Times New Roman" w:hAnsi="Times New Roman"/>
          <w:sz w:val="27"/>
          <w:szCs w:val="27"/>
          <w:lang w:eastAsia="ru-RU"/>
        </w:rPr>
        <w:br/>
        <w:t>Федеральный портал «Дополнительное образование детей»</w:t>
      </w:r>
      <w:r w:rsidRPr="003631A5">
        <w:rPr>
          <w:rFonts w:ascii="Times New Roman" w:hAnsi="Times New Roman"/>
          <w:sz w:val="27"/>
          <w:szCs w:val="27"/>
          <w:lang w:eastAsia="ru-RU"/>
        </w:rPr>
        <w:br/>
      </w:r>
      <w:hyperlink r:id="rId34" w:history="1">
        <w:r w:rsidRPr="003631A5">
          <w:rPr>
            <w:rFonts w:ascii="Times New Roman" w:hAnsi="Times New Roman"/>
            <w:color w:val="005FA9"/>
            <w:sz w:val="27"/>
            <w:u w:val="single"/>
            <w:lang w:eastAsia="ru-RU"/>
          </w:rPr>
          <w:t>http://www.vidod.edu.ru</w:t>
        </w:r>
      </w:hyperlink>
    </w:p>
    <w:p w:rsidR="009F2A94" w:rsidRDefault="009F2A94"/>
    <w:sectPr w:rsidR="009F2A94" w:rsidSect="003631A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631A5"/>
    <w:rsid w:val="00067D09"/>
    <w:rsid w:val="003631A5"/>
    <w:rsid w:val="005A3CEE"/>
    <w:rsid w:val="009F2A94"/>
    <w:rsid w:val="00A95875"/>
    <w:rsid w:val="00AF2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A94"/>
  </w:style>
  <w:style w:type="paragraph" w:styleId="1">
    <w:name w:val="heading 1"/>
    <w:basedOn w:val="a"/>
    <w:link w:val="10"/>
    <w:uiPriority w:val="9"/>
    <w:qFormat/>
    <w:rsid w:val="003631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1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6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31A5"/>
    <w:rPr>
      <w:b/>
      <w:bCs/>
    </w:rPr>
  </w:style>
  <w:style w:type="character" w:styleId="a5">
    <w:name w:val="Hyperlink"/>
    <w:basedOn w:val="a0"/>
    <w:uiPriority w:val="99"/>
    <w:semiHidden/>
    <w:unhideWhenUsed/>
    <w:rsid w:val="003631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.edu.ru/" TargetMode="External"/><Relationship Id="rId13" Type="http://schemas.openxmlformats.org/officeDocument/2006/relationships/hyperlink" Target="http://www.obrnadzor.gov.ru/" TargetMode="External"/><Relationship Id="rId18" Type="http://schemas.openxmlformats.org/officeDocument/2006/relationships/hyperlink" Target="http://www.informika.ru/" TargetMode="External"/><Relationship Id="rId26" Type="http://schemas.openxmlformats.org/officeDocument/2006/relationships/hyperlink" Target="http://fcior.edu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lexed.ru/" TargetMode="External"/><Relationship Id="rId34" Type="http://schemas.openxmlformats.org/officeDocument/2006/relationships/hyperlink" Target="http://www.vidod.edu.ru/" TargetMode="External"/><Relationship Id="rId7" Type="http://schemas.openxmlformats.org/officeDocument/2006/relationships/hyperlink" Target="http://ndce.edu.ru/" TargetMode="External"/><Relationship Id="rId12" Type="http://schemas.openxmlformats.org/officeDocument/2006/relationships/hyperlink" Target="http://www.mon.gov.ru/" TargetMode="External"/><Relationship Id="rId17" Type="http://schemas.openxmlformats.org/officeDocument/2006/relationships/hyperlink" Target="http://stat.edu.ru/" TargetMode="External"/><Relationship Id="rId25" Type="http://schemas.openxmlformats.org/officeDocument/2006/relationships/hyperlink" Target="http://school-collection.edu.ru/" TargetMode="External"/><Relationship Id="rId33" Type="http://schemas.openxmlformats.org/officeDocument/2006/relationships/hyperlink" Target="http://www.openet.edu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ortal.ntf.ru/" TargetMode="External"/><Relationship Id="rId20" Type="http://schemas.openxmlformats.org/officeDocument/2006/relationships/hyperlink" Target="http://www.fipi.ru/" TargetMode="External"/><Relationship Id="rId29" Type="http://schemas.openxmlformats.org/officeDocument/2006/relationships/hyperlink" Target="http://ege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://catalog.iot.ru/" TargetMode="External"/><Relationship Id="rId24" Type="http://schemas.openxmlformats.org/officeDocument/2006/relationships/hyperlink" Target="http://window.edu.ru/" TargetMode="External"/><Relationship Id="rId32" Type="http://schemas.openxmlformats.org/officeDocument/2006/relationships/hyperlink" Target="http://www.ict.edu.ru/" TargetMode="External"/><Relationship Id="rId5" Type="http://schemas.openxmlformats.org/officeDocument/2006/relationships/hyperlink" Target="http://www.school.edu.ru/default.asp" TargetMode="External"/><Relationship Id="rId15" Type="http://schemas.openxmlformats.org/officeDocument/2006/relationships/hyperlink" Target="http://www.fasi.gov.ru/" TargetMode="External"/><Relationship Id="rId23" Type="http://schemas.openxmlformats.org/officeDocument/2006/relationships/hyperlink" Target="http://www.edu.ru/" TargetMode="External"/><Relationship Id="rId28" Type="http://schemas.openxmlformats.org/officeDocument/2006/relationships/hyperlink" Target="http://www.school.edu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ege.edu.ru/" TargetMode="External"/><Relationship Id="rId19" Type="http://schemas.openxmlformats.org/officeDocument/2006/relationships/hyperlink" Target="http://www.nica.ru/" TargetMode="External"/><Relationship Id="rId31" Type="http://schemas.openxmlformats.org/officeDocument/2006/relationships/hyperlink" Target="http://www.law.edu.ru/" TargetMode="External"/><Relationship Id="rId4" Type="http://schemas.openxmlformats.org/officeDocument/2006/relationships/hyperlink" Target="http://school-collection.edu.ru/" TargetMode="External"/><Relationship Id="rId9" Type="http://schemas.openxmlformats.org/officeDocument/2006/relationships/hyperlink" Target="http://window.edu.ru/" TargetMode="External"/><Relationship Id="rId14" Type="http://schemas.openxmlformats.org/officeDocument/2006/relationships/hyperlink" Target="http://www.ed.gov.ru/" TargetMode="External"/><Relationship Id="rId22" Type="http://schemas.openxmlformats.org/officeDocument/2006/relationships/hyperlink" Target="http://www.rustest.ru/" TargetMode="External"/><Relationship Id="rId27" Type="http://schemas.openxmlformats.org/officeDocument/2006/relationships/hyperlink" Target="http://standart.edu.ru/" TargetMode="External"/><Relationship Id="rId30" Type="http://schemas.openxmlformats.org/officeDocument/2006/relationships/hyperlink" Target="http://www.ecsocman.edu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638</Words>
  <Characters>3640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</dc:creator>
  <cp:keywords/>
  <dc:description/>
  <cp:lastModifiedBy>Ю</cp:lastModifiedBy>
  <cp:revision>4</cp:revision>
  <dcterms:created xsi:type="dcterms:W3CDTF">2017-11-14T21:30:00Z</dcterms:created>
  <dcterms:modified xsi:type="dcterms:W3CDTF">2017-11-14T21:58:00Z</dcterms:modified>
</cp:coreProperties>
</file>